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14E039BF" w:rsidR="00516C5D" w:rsidRPr="001C2904" w:rsidRDefault="00587624"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67456" behindDoc="1" locked="0" layoutInCell="1" allowOverlap="1" wp14:anchorId="6E12DF8E" wp14:editId="7B83B590">
                <wp:simplePos x="0" y="0"/>
                <wp:positionH relativeFrom="margin">
                  <wp:posOffset>-1012725</wp:posOffset>
                </wp:positionH>
                <wp:positionV relativeFrom="paragraph">
                  <wp:posOffset>-606697</wp:posOffset>
                </wp:positionV>
                <wp:extent cx="7795895" cy="11027419"/>
                <wp:effectExtent l="0" t="0" r="0" b="254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5895" cy="11027419"/>
                        </a:xfrm>
                        <a:prstGeom prst="rect">
                          <a:avLst/>
                        </a:prstGeom>
                      </pic:spPr>
                    </pic:pic>
                  </a:graphicData>
                </a:graphic>
                <wp14:sizeRelH relativeFrom="margin">
                  <wp14:pctWidth>0</wp14:pctWidth>
                </wp14:sizeRelH>
                <wp14:sizeRelV relativeFrom="margin">
                  <wp14:pctHeight>0</wp14:pctHeight>
                </wp14:sizeRelV>
              </wp:anchor>
            </w:drawing>
          </w:r>
        </w:p>
        <w:p w14:paraId="029EA49D" w14:textId="1B1E696B" w:rsidR="00516C5D" w:rsidRPr="001C2904" w:rsidRDefault="00516C5D" w:rsidP="009357B9">
          <w:pPr>
            <w:spacing w:after="120"/>
            <w:rPr>
              <w:rFonts w:ascii="Times New Roman" w:hAnsi="Times New Roman" w:cs="Times New Roman"/>
            </w:rPr>
          </w:pPr>
        </w:p>
        <w:p w14:paraId="43144C59" w14:textId="0E82AA27" w:rsidR="00516C5D" w:rsidRPr="001C2904" w:rsidRDefault="00516C5D" w:rsidP="009357B9">
          <w:pPr>
            <w:spacing w:after="120"/>
            <w:rPr>
              <w:rFonts w:ascii="Times New Roman" w:hAnsi="Times New Roman" w:cs="Times New Roman"/>
            </w:rPr>
          </w:pPr>
        </w:p>
        <w:p w14:paraId="30CE30A6" w14:textId="775A72F3" w:rsidR="00516C5D" w:rsidRPr="001C2904" w:rsidRDefault="00516C5D" w:rsidP="009357B9">
          <w:pPr>
            <w:spacing w:after="120"/>
            <w:rPr>
              <w:rFonts w:ascii="Times New Roman" w:hAnsi="Times New Roman" w:cs="Times New Roman"/>
            </w:rPr>
          </w:pPr>
        </w:p>
        <w:p w14:paraId="6D68D718" w14:textId="30A85AE9" w:rsidR="00516C5D" w:rsidRPr="001C2904" w:rsidRDefault="00516C5D" w:rsidP="009357B9">
          <w:pPr>
            <w:spacing w:after="120"/>
            <w:rPr>
              <w:rFonts w:ascii="Times New Roman" w:hAnsi="Times New Roman" w:cs="Times New Roman"/>
            </w:rPr>
          </w:pPr>
        </w:p>
        <w:p w14:paraId="36FFC101" w14:textId="18FB996A" w:rsidR="00516C5D" w:rsidRPr="001C2904" w:rsidRDefault="0019070E" w:rsidP="009357B9">
          <w:pPr>
            <w:spacing w:after="120"/>
            <w:rPr>
              <w:rFonts w:ascii="Times New Roman" w:hAnsi="Times New Roman" w:cs="Times New Roman"/>
              <w:b/>
              <w:color w:val="002060"/>
              <w:sz w:val="40"/>
            </w:rPr>
          </w:pPr>
        </w:p>
      </w:sdtContent>
    </w:sdt>
    <w:p w14:paraId="5B07EA4E" w14:textId="40E69204" w:rsidR="00587624" w:rsidRPr="001C2904" w:rsidRDefault="00587624" w:rsidP="009357B9">
      <w:pPr>
        <w:spacing w:after="120"/>
        <w:rPr>
          <w:rFonts w:ascii="Times New Roman" w:hAnsi="Times New Roman" w:cs="Times New Roman"/>
          <w:b/>
          <w:color w:val="002060"/>
          <w:sz w:val="40"/>
        </w:rPr>
      </w:pPr>
    </w:p>
    <w:p w14:paraId="028B9CD2" w14:textId="1086FAC6" w:rsidR="00587624" w:rsidRPr="001C2904" w:rsidRDefault="00587624" w:rsidP="009357B9">
      <w:pPr>
        <w:spacing w:after="120"/>
        <w:rPr>
          <w:rFonts w:ascii="Times New Roman" w:hAnsi="Times New Roman" w:cs="Times New Roman"/>
          <w:b/>
          <w:color w:val="002060"/>
          <w:sz w:val="40"/>
        </w:rPr>
      </w:pPr>
    </w:p>
    <w:p w14:paraId="7D1C7A7D" w14:textId="77777777" w:rsidR="00587624" w:rsidRPr="001C2904" w:rsidRDefault="00587624" w:rsidP="009357B9">
      <w:pPr>
        <w:spacing w:after="120"/>
        <w:rPr>
          <w:rFonts w:ascii="Times New Roman" w:hAnsi="Times New Roman" w:cs="Times New Roman"/>
          <w:b/>
          <w:color w:val="002060"/>
          <w:sz w:val="40"/>
        </w:rPr>
      </w:pPr>
    </w:p>
    <w:p w14:paraId="7148A3E3" w14:textId="77777777" w:rsidR="00587624" w:rsidRPr="001C2904" w:rsidRDefault="00587624" w:rsidP="009357B9">
      <w:pPr>
        <w:spacing w:after="120"/>
        <w:rPr>
          <w:rFonts w:ascii="Times New Roman" w:hAnsi="Times New Roman" w:cs="Times New Roman"/>
          <w:b/>
          <w:color w:val="002060"/>
          <w:sz w:val="40"/>
        </w:rPr>
      </w:pPr>
    </w:p>
    <w:p w14:paraId="20A5B552" w14:textId="77777777" w:rsidR="00587624" w:rsidRPr="001C2904" w:rsidRDefault="00587624" w:rsidP="009357B9">
      <w:pPr>
        <w:spacing w:after="120"/>
        <w:rPr>
          <w:rFonts w:ascii="Times New Roman" w:hAnsi="Times New Roman" w:cs="Times New Roman"/>
          <w:b/>
          <w:color w:val="002060"/>
          <w:sz w:val="40"/>
        </w:rPr>
      </w:pPr>
    </w:p>
    <w:p w14:paraId="3162EF9A" w14:textId="77777777" w:rsidR="00587624" w:rsidRPr="001C2904" w:rsidRDefault="00587624" w:rsidP="009357B9">
      <w:pPr>
        <w:spacing w:after="120"/>
        <w:rPr>
          <w:rFonts w:ascii="Times New Roman" w:hAnsi="Times New Roman" w:cs="Times New Roman"/>
          <w:b/>
          <w:color w:val="002060"/>
          <w:sz w:val="40"/>
        </w:rPr>
      </w:pPr>
    </w:p>
    <w:p w14:paraId="6D8C9BF1" w14:textId="77777777" w:rsidR="00587624" w:rsidRPr="001C2904" w:rsidRDefault="00587624" w:rsidP="009357B9">
      <w:pPr>
        <w:spacing w:after="120"/>
        <w:rPr>
          <w:rFonts w:ascii="Times New Roman" w:hAnsi="Times New Roman" w:cs="Times New Roman"/>
          <w:b/>
          <w:color w:val="002060"/>
          <w:sz w:val="40"/>
        </w:rPr>
      </w:pPr>
    </w:p>
    <w:p w14:paraId="394FC609" w14:textId="77777777" w:rsidR="00587624" w:rsidRPr="001C2904" w:rsidRDefault="00587624" w:rsidP="009357B9">
      <w:pPr>
        <w:spacing w:after="120"/>
        <w:rPr>
          <w:rFonts w:ascii="Times New Roman" w:hAnsi="Times New Roman" w:cs="Times New Roman"/>
          <w:b/>
          <w:color w:val="002060"/>
          <w:sz w:val="40"/>
        </w:rPr>
      </w:pPr>
    </w:p>
    <w:p w14:paraId="29822202" w14:textId="77777777" w:rsidR="00587624" w:rsidRPr="001C2904" w:rsidRDefault="00587624" w:rsidP="009357B9">
      <w:pPr>
        <w:spacing w:after="120"/>
        <w:rPr>
          <w:rFonts w:ascii="Times New Roman" w:hAnsi="Times New Roman" w:cs="Times New Roman"/>
          <w:b/>
          <w:color w:val="002060"/>
          <w:sz w:val="40"/>
        </w:rPr>
      </w:pPr>
    </w:p>
    <w:p w14:paraId="7A8FD145" w14:textId="77777777" w:rsidR="001C2904" w:rsidRDefault="001C2904" w:rsidP="00E27933">
      <w:pPr>
        <w:spacing w:after="120" w:line="240" w:lineRule="auto"/>
        <w:jc w:val="center"/>
        <w:rPr>
          <w:rFonts w:ascii="Times New Roman" w:hAnsi="Times New Roman" w:cs="Times New Roman"/>
          <w:b/>
          <w:color w:val="002060"/>
          <w:sz w:val="48"/>
          <w:szCs w:val="48"/>
        </w:rPr>
      </w:pPr>
      <w:bookmarkStart w:id="0" w:name="_Hlk124840694"/>
    </w:p>
    <w:p w14:paraId="6CE05226" w14:textId="77777777" w:rsidR="001C2904" w:rsidRDefault="001C2904" w:rsidP="001C2904">
      <w:pPr>
        <w:spacing w:after="120" w:line="240" w:lineRule="auto"/>
        <w:jc w:val="center"/>
        <w:rPr>
          <w:rFonts w:ascii="Times New Roman" w:hAnsi="Times New Roman" w:cs="Times New Roman"/>
          <w:b/>
          <w:color w:val="002060"/>
          <w:sz w:val="48"/>
          <w:szCs w:val="48"/>
        </w:rPr>
      </w:pPr>
    </w:p>
    <w:p w14:paraId="6CCAB60F" w14:textId="77777777" w:rsidR="00355408" w:rsidRDefault="00355408" w:rsidP="001C2904">
      <w:pPr>
        <w:spacing w:after="120" w:line="240" w:lineRule="auto"/>
        <w:jc w:val="center"/>
        <w:rPr>
          <w:rFonts w:ascii="Times New Roman" w:hAnsi="Times New Roman" w:cs="Times New Roman"/>
          <w:b/>
          <w:color w:val="002060"/>
          <w:sz w:val="48"/>
          <w:szCs w:val="48"/>
        </w:rPr>
      </w:pPr>
    </w:p>
    <w:p w14:paraId="02847D4E" w14:textId="77777777" w:rsidR="00355408" w:rsidRPr="001C2904" w:rsidRDefault="00355408" w:rsidP="001C2904">
      <w:pPr>
        <w:spacing w:after="120" w:line="240" w:lineRule="auto"/>
        <w:jc w:val="center"/>
        <w:rPr>
          <w:rFonts w:ascii="Times New Roman" w:hAnsi="Times New Roman" w:cs="Times New Roman"/>
          <w:b/>
          <w:color w:val="002060"/>
          <w:sz w:val="48"/>
          <w:szCs w:val="48"/>
        </w:rPr>
      </w:pPr>
    </w:p>
    <w:p w14:paraId="713919AD" w14:textId="77777777" w:rsidR="001C2904" w:rsidRPr="001C2904" w:rsidRDefault="001C2904" w:rsidP="00A92E90">
      <w:pPr>
        <w:shd w:val="clear" w:color="auto" w:fill="FFFFFF" w:themeFill="background1"/>
        <w:spacing w:after="120" w:line="240" w:lineRule="auto"/>
        <w:jc w:val="center"/>
        <w:rPr>
          <w:rFonts w:ascii="Times New Roman" w:hAnsi="Times New Roman" w:cs="Times New Roman"/>
          <w:b/>
          <w:color w:val="8A0000"/>
          <w:sz w:val="36"/>
          <w:szCs w:val="36"/>
        </w:rPr>
      </w:pPr>
    </w:p>
    <w:p w14:paraId="5DE57E2E" w14:textId="71868275" w:rsidR="00587624" w:rsidRPr="001C2904" w:rsidRDefault="00595C31" w:rsidP="009357B9">
      <w:pPr>
        <w:shd w:val="clear" w:color="auto" w:fill="FFFFFF" w:themeFill="background1"/>
        <w:spacing w:after="120" w:line="240" w:lineRule="auto"/>
        <w:jc w:val="center"/>
        <w:rPr>
          <w:rFonts w:ascii="Times New Roman" w:hAnsi="Times New Roman" w:cs="Times New Roman"/>
          <w:b/>
          <w:color w:val="8A0000"/>
          <w:sz w:val="36"/>
          <w:szCs w:val="36"/>
        </w:rPr>
      </w:pPr>
      <w:r>
        <w:rPr>
          <w:rFonts w:ascii="Times New Roman" w:hAnsi="Times New Roman" w:cs="Times New Roman"/>
          <w:b/>
          <w:color w:val="8A0000"/>
          <w:sz w:val="36"/>
          <w:szCs w:val="36"/>
        </w:rPr>
        <w:t>BASIN VE HALKA İLİŞKİLER MÜDÜRLÜĞÜ</w:t>
      </w:r>
    </w:p>
    <w:p w14:paraId="48268E24" w14:textId="77777777" w:rsidR="00587624" w:rsidRPr="001C2904" w:rsidRDefault="00587624" w:rsidP="009357B9">
      <w:pPr>
        <w:shd w:val="clear" w:color="auto" w:fill="FFFFFF" w:themeFill="background1"/>
        <w:spacing w:after="120" w:line="240" w:lineRule="auto"/>
        <w:jc w:val="center"/>
        <w:rPr>
          <w:rFonts w:ascii="Times New Roman" w:hAnsi="Times New Roman" w:cs="Times New Roman"/>
          <w:b/>
          <w:color w:val="8A0000"/>
          <w:sz w:val="36"/>
          <w:szCs w:val="36"/>
        </w:rPr>
      </w:pPr>
    </w:p>
    <w:p w14:paraId="73D9F2E6" w14:textId="77777777" w:rsidR="00587624" w:rsidRPr="001C2904" w:rsidRDefault="00587624" w:rsidP="009357B9">
      <w:pPr>
        <w:spacing w:after="120" w:line="240" w:lineRule="auto"/>
        <w:rPr>
          <w:rFonts w:ascii="Times New Roman" w:hAnsi="Times New Roman" w:cs="Times New Roman"/>
          <w:bCs/>
          <w:color w:val="002060"/>
          <w:sz w:val="28"/>
          <w:szCs w:val="28"/>
        </w:rPr>
      </w:pPr>
    </w:p>
    <w:p w14:paraId="67FE5EDA"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4DC8A676"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7D0DFEAD"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3AE9E163"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2E593FCC"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0A27D658" w14:textId="56AC5D1A" w:rsidR="00587624" w:rsidRDefault="001C2904" w:rsidP="009357B9">
      <w:pPr>
        <w:spacing w:after="120" w:line="240" w:lineRule="auto"/>
        <w:jc w:val="center"/>
        <w:rPr>
          <w:rFonts w:ascii="Times New Roman" w:hAnsi="Times New Roman" w:cs="Times New Roman"/>
          <w:bCs/>
          <w:color w:val="002060"/>
          <w:sz w:val="28"/>
          <w:szCs w:val="28"/>
        </w:rPr>
      </w:pPr>
      <w:r w:rsidRPr="001C2904">
        <w:rPr>
          <w:rFonts w:ascii="Times New Roman" w:hAnsi="Times New Roman" w:cs="Times New Roman"/>
          <w:bCs/>
          <w:color w:val="002060"/>
          <w:sz w:val="28"/>
          <w:szCs w:val="28"/>
        </w:rPr>
        <w:t>2024</w:t>
      </w:r>
    </w:p>
    <w:p w14:paraId="3EE3BAB9" w14:textId="194FCD8E" w:rsidR="00312F0C" w:rsidRDefault="00312F0C" w:rsidP="009357B9">
      <w:pPr>
        <w:spacing w:after="120" w:line="240" w:lineRule="auto"/>
        <w:jc w:val="center"/>
        <w:rPr>
          <w:rFonts w:ascii="Times New Roman" w:hAnsi="Times New Roman" w:cs="Times New Roman"/>
          <w:bCs/>
          <w:color w:val="002060"/>
          <w:sz w:val="28"/>
          <w:szCs w:val="28"/>
        </w:rPr>
      </w:pPr>
    </w:p>
    <w:p w14:paraId="258D8E5D" w14:textId="036EF716" w:rsidR="00312F0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Default="00312F0C" w:rsidP="009357B9">
      <w:pPr>
        <w:spacing w:after="120" w:line="240" w:lineRule="auto"/>
        <w:jc w:val="center"/>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14:paraId="1830BDA6" w14:textId="77777777" w:rsidTr="009F04E6">
        <w:tc>
          <w:tcPr>
            <w:tcW w:w="9060" w:type="dxa"/>
          </w:tcPr>
          <w:p w14:paraId="47EE333E" w14:textId="6FC86DCD" w:rsidR="00312F0C" w:rsidRDefault="00312F0C" w:rsidP="009357B9">
            <w:pPr>
              <w:spacing w:after="120"/>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1C2904"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0C33A39F" w:rsidR="00312F0C" w:rsidRPr="00312F0C" w:rsidRDefault="00312F0C" w:rsidP="00312F0C">
      <w:pPr>
        <w:spacing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2</w:t>
      </w:r>
      <w:r w:rsidRPr="00312F0C">
        <w:rPr>
          <w:rFonts w:ascii="Times New Roman" w:eastAsia="Times New Roman" w:hAnsi="Times New Roman" w:cs="Times New Roman"/>
          <w:b/>
          <w:color w:val="002060"/>
          <w:sz w:val="28"/>
          <w:szCs w:val="24"/>
          <w:lang w:eastAsia="tr-TR"/>
        </w:rPr>
        <w:t>02</w:t>
      </w:r>
      <w:r w:rsidR="009D522D">
        <w:rPr>
          <w:rFonts w:ascii="Times New Roman" w:eastAsia="Times New Roman" w:hAnsi="Times New Roman" w:cs="Times New Roman"/>
          <w:b/>
          <w:color w:val="002060"/>
          <w:sz w:val="28"/>
          <w:szCs w:val="24"/>
          <w:lang w:eastAsia="tr-TR"/>
        </w:rPr>
        <w:t>4</w:t>
      </w:r>
      <w:r w:rsidRPr="00312F0C">
        <w:rPr>
          <w:rFonts w:ascii="Times New Roman" w:eastAsia="Times New Roman" w:hAnsi="Times New Roman" w:cs="Times New Roman"/>
          <w:b/>
          <w:color w:val="002060"/>
          <w:sz w:val="28"/>
          <w:szCs w:val="24"/>
          <w:lang w:eastAsia="tr-TR"/>
        </w:rPr>
        <w:t xml:space="preserve"> YILI</w:t>
      </w:r>
    </w:p>
    <w:p w14:paraId="31C6361C" w14:textId="36DF3B3D" w:rsidR="00312F0C" w:rsidRPr="00312F0C" w:rsidRDefault="00C16506" w:rsidP="00312F0C">
      <w:pPr>
        <w:spacing w:after="0"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BÖLÜM</w:t>
      </w:r>
      <w:r w:rsidR="00C053DD">
        <w:rPr>
          <w:rFonts w:ascii="Times New Roman" w:eastAsia="Times New Roman" w:hAnsi="Times New Roman" w:cs="Times New Roman"/>
          <w:b/>
          <w:color w:val="002060"/>
          <w:sz w:val="28"/>
          <w:szCs w:val="24"/>
          <w:lang w:eastAsia="tr-TR"/>
        </w:rPr>
        <w:t>/ALT BİRİM</w:t>
      </w:r>
      <w:r>
        <w:rPr>
          <w:rFonts w:ascii="Times New Roman" w:eastAsia="Times New Roman" w:hAnsi="Times New Roman" w:cs="Times New Roman"/>
          <w:b/>
          <w:color w:val="002060"/>
          <w:sz w:val="28"/>
          <w:szCs w:val="24"/>
          <w:lang w:eastAsia="tr-TR"/>
        </w:rPr>
        <w:t xml:space="preserve"> ADI</w:t>
      </w:r>
      <w:r w:rsidR="009F04E6" w:rsidRPr="00312F0C">
        <w:rPr>
          <w:rFonts w:ascii="Times New Roman" w:eastAsia="Times New Roman" w:hAnsi="Times New Roman" w:cs="Times New Roman"/>
          <w:b/>
          <w:color w:val="002060"/>
          <w:sz w:val="28"/>
          <w:szCs w:val="24"/>
          <w:lang w:eastAsia="tr-TR"/>
        </w:rPr>
        <w:t xml:space="preserve">: </w:t>
      </w:r>
      <w:r w:rsidR="00595C31">
        <w:rPr>
          <w:rFonts w:ascii="Times New Roman" w:eastAsia="Times New Roman" w:hAnsi="Times New Roman" w:cs="Times New Roman"/>
          <w:b/>
          <w:color w:val="002060"/>
          <w:sz w:val="28"/>
          <w:szCs w:val="24"/>
          <w:lang w:eastAsia="tr-TR"/>
        </w:rPr>
        <w:t>BASIN VE HALKLA İLİŞKİLER MÜDÜRLÜĞÜ</w:t>
      </w:r>
    </w:p>
    <w:p w14:paraId="1C16A24C" w14:textId="77777777" w:rsidR="00312F0C" w:rsidRPr="00312F0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312F0C">
        <w:rPr>
          <w:rFonts w:ascii="Times New Roman" w:eastAsia="Times New Roman" w:hAnsi="Times New Roman" w:cs="Times New Roman"/>
          <w:b/>
          <w:bCs/>
          <w:noProof/>
          <w:color w:val="002060"/>
          <w:sz w:val="36"/>
          <w:szCs w:val="32"/>
        </w:rPr>
        <w:t>BİRİM İÇ DEĞERLENDİRME RAPORU</w:t>
      </w:r>
    </w:p>
    <w:p w14:paraId="2B5CF415" w14:textId="77777777" w:rsidR="00312F0C" w:rsidRPr="00312F0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312F0C">
        <w:rPr>
          <w:rFonts w:ascii="Times New Roman" w:eastAsia="Times New Roman" w:hAnsi="Times New Roman" w:cs="Times New Roman"/>
          <w:b/>
          <w:bCs/>
          <w:noProof/>
          <w:color w:val="002060"/>
          <w:sz w:val="36"/>
          <w:szCs w:val="32"/>
        </w:rPr>
        <w:t>(BİDR)</w:t>
      </w:r>
    </w:p>
    <w:p w14:paraId="09DD9F3A" w14:textId="77777777" w:rsidR="00312F0C" w:rsidRDefault="00312F0C" w:rsidP="007C0217">
      <w:pPr>
        <w:spacing w:line="360" w:lineRule="auto"/>
        <w:rPr>
          <w:rFonts w:ascii="Times New Roman" w:hAnsi="Times New Roman" w:cs="Times New Roman"/>
          <w:b/>
          <w:color w:val="002060"/>
          <w:sz w:val="28"/>
          <w:szCs w:val="28"/>
        </w:rPr>
      </w:pPr>
    </w:p>
    <w:p w14:paraId="42A7A239" w14:textId="77777777" w:rsidR="00312F0C" w:rsidRDefault="00312F0C" w:rsidP="007C0217">
      <w:pPr>
        <w:spacing w:line="360" w:lineRule="auto"/>
        <w:rPr>
          <w:rFonts w:ascii="Times New Roman" w:hAnsi="Times New Roman" w:cs="Times New Roman"/>
          <w:b/>
          <w:color w:val="002060"/>
          <w:sz w:val="28"/>
          <w:szCs w:val="28"/>
        </w:rPr>
      </w:pPr>
    </w:p>
    <w:p w14:paraId="12ACECEB" w14:textId="77777777" w:rsidR="00312F0C" w:rsidRDefault="00312F0C" w:rsidP="007C0217">
      <w:pPr>
        <w:spacing w:line="360" w:lineRule="auto"/>
        <w:rPr>
          <w:rFonts w:ascii="Times New Roman" w:hAnsi="Times New Roman" w:cs="Times New Roman"/>
          <w:b/>
          <w:color w:val="002060"/>
          <w:sz w:val="28"/>
          <w:szCs w:val="28"/>
        </w:rPr>
      </w:pPr>
    </w:p>
    <w:p w14:paraId="7FC2EAF7" w14:textId="77777777" w:rsidR="00312F0C" w:rsidRDefault="00312F0C" w:rsidP="007C0217">
      <w:pPr>
        <w:spacing w:line="360" w:lineRule="auto"/>
        <w:rPr>
          <w:rFonts w:ascii="Times New Roman" w:hAnsi="Times New Roman" w:cs="Times New Roman"/>
          <w:b/>
          <w:color w:val="002060"/>
          <w:sz w:val="28"/>
          <w:szCs w:val="28"/>
        </w:rPr>
      </w:pPr>
    </w:p>
    <w:p w14:paraId="37AA5BC7" w14:textId="77777777" w:rsidR="00312F0C" w:rsidRDefault="00312F0C" w:rsidP="007C0217">
      <w:pPr>
        <w:spacing w:line="360" w:lineRule="auto"/>
        <w:rPr>
          <w:rFonts w:ascii="Times New Roman" w:hAnsi="Times New Roman" w:cs="Times New Roman"/>
          <w:b/>
          <w:color w:val="002060"/>
          <w:sz w:val="28"/>
          <w:szCs w:val="28"/>
        </w:rPr>
      </w:pPr>
    </w:p>
    <w:p w14:paraId="2AA10057" w14:textId="77777777" w:rsidR="00312F0C" w:rsidRDefault="00312F0C" w:rsidP="007C0217">
      <w:pPr>
        <w:spacing w:line="360" w:lineRule="auto"/>
        <w:rPr>
          <w:rFonts w:ascii="Times New Roman" w:hAnsi="Times New Roman" w:cs="Times New Roman"/>
          <w:b/>
          <w:color w:val="002060"/>
          <w:sz w:val="28"/>
          <w:szCs w:val="28"/>
        </w:rPr>
      </w:pPr>
    </w:p>
    <w:p w14:paraId="1E9535A0" w14:textId="77777777" w:rsidR="00312F0C" w:rsidRDefault="00312F0C" w:rsidP="007C0217">
      <w:pPr>
        <w:spacing w:line="360" w:lineRule="auto"/>
        <w:rPr>
          <w:rFonts w:ascii="Times New Roman" w:hAnsi="Times New Roman" w:cs="Times New Roman"/>
          <w:b/>
          <w:color w:val="002060"/>
          <w:sz w:val="28"/>
          <w:szCs w:val="28"/>
        </w:rPr>
      </w:pPr>
    </w:p>
    <w:p w14:paraId="1605D364" w14:textId="77777777" w:rsidR="00F821DE" w:rsidRDefault="00F821DE" w:rsidP="00F821DE">
      <w:pPr>
        <w:spacing w:line="360" w:lineRule="auto"/>
        <w:jc w:val="center"/>
        <w:rPr>
          <w:rFonts w:ascii="Times New Roman" w:hAnsi="Times New Roman" w:cs="Times New Roman"/>
          <w:b/>
          <w:color w:val="002060"/>
          <w:sz w:val="28"/>
          <w:szCs w:val="28"/>
        </w:rPr>
      </w:pPr>
    </w:p>
    <w:p w14:paraId="56C28502" w14:textId="38A7BCE1" w:rsidR="00790FBF" w:rsidRPr="0072027E" w:rsidRDefault="00790FBF" w:rsidP="00F821DE">
      <w:pPr>
        <w:spacing w:line="360" w:lineRule="auto"/>
        <w:jc w:val="center"/>
        <w:rPr>
          <w:rFonts w:ascii="Times New Roman" w:hAnsi="Times New Roman" w:cs="Times New Roman"/>
          <w:b/>
          <w:color w:val="002060"/>
          <w:sz w:val="28"/>
          <w:szCs w:val="28"/>
        </w:rPr>
      </w:pPr>
      <w:r w:rsidRPr="0072027E">
        <w:rPr>
          <w:rFonts w:ascii="Times New Roman" w:hAnsi="Times New Roman" w:cs="Times New Roman"/>
          <w:b/>
          <w:color w:val="002060"/>
          <w:sz w:val="28"/>
          <w:szCs w:val="28"/>
        </w:rPr>
        <w:t>ÖZET</w:t>
      </w:r>
    </w:p>
    <w:p w14:paraId="61FCBAB8" w14:textId="50E5E8D6" w:rsidR="00595C31" w:rsidRPr="00595C31" w:rsidRDefault="00595C31" w:rsidP="00595C31">
      <w:pPr>
        <w:spacing w:after="0" w:line="240" w:lineRule="auto"/>
        <w:jc w:val="both"/>
        <w:rPr>
          <w:rFonts w:ascii="Times New Roman" w:eastAsia="Times New Roman" w:hAnsi="Times New Roman" w:cs="Times New Roman"/>
          <w:color w:val="000000" w:themeColor="text1"/>
          <w:sz w:val="20"/>
          <w:szCs w:val="20"/>
          <w:lang w:eastAsia="tr-TR"/>
        </w:rPr>
      </w:pPr>
      <w:r w:rsidRPr="00595C31">
        <w:rPr>
          <w:rFonts w:ascii="Times New Roman" w:eastAsia="Times New Roman" w:hAnsi="Times New Roman" w:cs="Times New Roman"/>
          <w:color w:val="000000" w:themeColor="text1"/>
          <w:sz w:val="24"/>
          <w:szCs w:val="24"/>
          <w:lang w:eastAsia="tr-TR"/>
        </w:rPr>
        <w:t xml:space="preserve">Rektörlük makamına bağlı olarak </w:t>
      </w:r>
      <w:r w:rsidR="00BB52FC" w:rsidRPr="00BA6B2B">
        <w:rPr>
          <w:rFonts w:ascii="Times New Roman" w:eastAsia="Times New Roman" w:hAnsi="Times New Roman" w:cs="Times New Roman"/>
          <w:color w:val="000000" w:themeColor="text1"/>
          <w:sz w:val="24"/>
          <w:szCs w:val="24"/>
          <w:lang w:eastAsia="tr-TR"/>
        </w:rPr>
        <w:t>çalışan</w:t>
      </w:r>
      <w:r w:rsidRPr="00595C31">
        <w:rPr>
          <w:rFonts w:ascii="Times New Roman" w:eastAsia="Times New Roman" w:hAnsi="Times New Roman" w:cs="Times New Roman"/>
          <w:color w:val="000000" w:themeColor="text1"/>
          <w:sz w:val="24"/>
          <w:szCs w:val="24"/>
          <w:lang w:eastAsia="tr-TR"/>
        </w:rPr>
        <w:t> </w:t>
      </w:r>
      <w:r w:rsidRPr="00595C31">
        <w:rPr>
          <w:rFonts w:ascii="Times New Roman" w:eastAsia="Times New Roman" w:hAnsi="Times New Roman" w:cs="Times New Roman"/>
          <w:b/>
          <w:bCs/>
          <w:i/>
          <w:iCs/>
          <w:color w:val="000000" w:themeColor="text1"/>
          <w:sz w:val="24"/>
          <w:szCs w:val="24"/>
          <w:lang w:eastAsia="tr-TR"/>
        </w:rPr>
        <w:t>Basın ve Halkla İlişkiler Müdürlüğü</w:t>
      </w:r>
      <w:r w:rsidRPr="00595C31">
        <w:rPr>
          <w:rFonts w:ascii="Times New Roman" w:eastAsia="Times New Roman" w:hAnsi="Times New Roman" w:cs="Times New Roman"/>
          <w:color w:val="000000" w:themeColor="text1"/>
          <w:sz w:val="24"/>
          <w:szCs w:val="24"/>
          <w:lang w:eastAsia="tr-TR"/>
        </w:rPr>
        <w:t xml:space="preserve">, üniversitemizde iç iletişimi sağlamak ve toplumun tüm kesimleriyle daha sıkı </w:t>
      </w:r>
      <w:proofErr w:type="gramStart"/>
      <w:r w:rsidRPr="00595C31">
        <w:rPr>
          <w:rFonts w:ascii="Times New Roman" w:eastAsia="Times New Roman" w:hAnsi="Times New Roman" w:cs="Times New Roman"/>
          <w:color w:val="000000" w:themeColor="text1"/>
          <w:sz w:val="24"/>
          <w:szCs w:val="24"/>
          <w:lang w:eastAsia="tr-TR"/>
        </w:rPr>
        <w:t>işbirlikleri</w:t>
      </w:r>
      <w:proofErr w:type="gramEnd"/>
      <w:r w:rsidRPr="00595C31">
        <w:rPr>
          <w:rFonts w:ascii="Times New Roman" w:eastAsia="Times New Roman" w:hAnsi="Times New Roman" w:cs="Times New Roman"/>
          <w:color w:val="000000" w:themeColor="text1"/>
          <w:sz w:val="24"/>
          <w:szCs w:val="24"/>
          <w:lang w:eastAsia="tr-TR"/>
        </w:rPr>
        <w:t xml:space="preserve"> ve bilgi </w:t>
      </w:r>
      <w:r w:rsidR="00BB52FC" w:rsidRPr="00BA6B2B">
        <w:rPr>
          <w:rFonts w:ascii="Times New Roman" w:eastAsia="Times New Roman" w:hAnsi="Times New Roman" w:cs="Times New Roman"/>
          <w:color w:val="000000" w:themeColor="text1"/>
          <w:sz w:val="24"/>
          <w:szCs w:val="24"/>
          <w:lang w:eastAsia="tr-TR"/>
        </w:rPr>
        <w:t>alışverişi</w:t>
      </w:r>
      <w:r w:rsidRPr="00595C31">
        <w:rPr>
          <w:rFonts w:ascii="Times New Roman" w:eastAsia="Times New Roman" w:hAnsi="Times New Roman" w:cs="Times New Roman"/>
          <w:color w:val="000000" w:themeColor="text1"/>
          <w:sz w:val="24"/>
          <w:szCs w:val="24"/>
          <w:lang w:eastAsia="tr-TR"/>
        </w:rPr>
        <w:t xml:space="preserve"> geliştirmeyi hedefleyen Basın ve Halkla İlişkiler Müdürlüğü bünyesinde;</w:t>
      </w:r>
    </w:p>
    <w:p w14:paraId="379412FD" w14:textId="77777777" w:rsidR="00595C31" w:rsidRPr="00595C31" w:rsidRDefault="00595C31" w:rsidP="00595C31">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0"/>
          <w:szCs w:val="20"/>
          <w:lang w:eastAsia="tr-TR"/>
        </w:rPr>
      </w:pPr>
      <w:r w:rsidRPr="00595C31">
        <w:rPr>
          <w:rFonts w:ascii="Times New Roman" w:eastAsia="Times New Roman" w:hAnsi="Times New Roman" w:cs="Times New Roman"/>
          <w:color w:val="000000" w:themeColor="text1"/>
          <w:sz w:val="24"/>
          <w:szCs w:val="24"/>
          <w:lang w:eastAsia="tr-TR"/>
        </w:rPr>
        <w:t>Organizasyon ve Tanıtım</w:t>
      </w:r>
    </w:p>
    <w:p w14:paraId="46A94E33" w14:textId="77777777" w:rsidR="00595C31" w:rsidRPr="00595C31" w:rsidRDefault="00595C31" w:rsidP="00595C31">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0"/>
          <w:szCs w:val="20"/>
          <w:lang w:eastAsia="tr-TR"/>
        </w:rPr>
      </w:pPr>
      <w:r w:rsidRPr="00595C31">
        <w:rPr>
          <w:rFonts w:ascii="Times New Roman" w:eastAsia="Times New Roman" w:hAnsi="Times New Roman" w:cs="Times New Roman"/>
          <w:color w:val="000000" w:themeColor="text1"/>
          <w:sz w:val="24"/>
          <w:szCs w:val="24"/>
          <w:lang w:eastAsia="tr-TR"/>
        </w:rPr>
        <w:t>Toplumla İlişkiler,</w:t>
      </w:r>
    </w:p>
    <w:p w14:paraId="6829CFA5" w14:textId="77777777" w:rsidR="00595C31" w:rsidRPr="00595C31" w:rsidRDefault="00595C31" w:rsidP="00595C31">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0"/>
          <w:szCs w:val="20"/>
          <w:lang w:eastAsia="tr-TR"/>
        </w:rPr>
      </w:pPr>
      <w:r w:rsidRPr="00595C31">
        <w:rPr>
          <w:rFonts w:ascii="Times New Roman" w:eastAsia="Times New Roman" w:hAnsi="Times New Roman" w:cs="Times New Roman"/>
          <w:color w:val="000000" w:themeColor="text1"/>
          <w:sz w:val="24"/>
          <w:szCs w:val="24"/>
          <w:lang w:eastAsia="tr-TR"/>
        </w:rPr>
        <w:t>Medya ile ilişkiler</w:t>
      </w:r>
    </w:p>
    <w:p w14:paraId="270FD3F8" w14:textId="77777777" w:rsidR="00595C31" w:rsidRPr="00595C31" w:rsidRDefault="00595C31" w:rsidP="00595C31">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sz w:val="20"/>
          <w:szCs w:val="20"/>
          <w:lang w:eastAsia="tr-TR"/>
        </w:rPr>
      </w:pPr>
      <w:r w:rsidRPr="00595C31">
        <w:rPr>
          <w:rFonts w:ascii="Times New Roman" w:eastAsia="Times New Roman" w:hAnsi="Times New Roman" w:cs="Times New Roman"/>
          <w:color w:val="000000" w:themeColor="text1"/>
          <w:sz w:val="24"/>
          <w:szCs w:val="24"/>
          <w:lang w:eastAsia="tr-TR"/>
        </w:rPr>
        <w:t>Tasarım-Teknik hizmetleri verilmektedir.</w:t>
      </w:r>
    </w:p>
    <w:p w14:paraId="2543A192" w14:textId="64762900" w:rsidR="00595C31" w:rsidRPr="00595C31" w:rsidRDefault="00595C31" w:rsidP="00D141EB">
      <w:pPr>
        <w:spacing w:after="0" w:line="240" w:lineRule="auto"/>
        <w:rPr>
          <w:rFonts w:ascii="Times New Roman" w:eastAsia="Times New Roman" w:hAnsi="Times New Roman" w:cs="Times New Roman"/>
          <w:color w:val="000000" w:themeColor="text1"/>
          <w:sz w:val="20"/>
          <w:szCs w:val="20"/>
          <w:lang w:eastAsia="tr-TR"/>
        </w:rPr>
      </w:pPr>
      <w:r w:rsidRPr="00595C31">
        <w:rPr>
          <w:rFonts w:ascii="Times New Roman" w:eastAsia="Times New Roman" w:hAnsi="Times New Roman" w:cs="Times New Roman"/>
          <w:color w:val="000000" w:themeColor="text1"/>
          <w:sz w:val="24"/>
          <w:szCs w:val="24"/>
          <w:lang w:eastAsia="tr-TR"/>
        </w:rPr>
        <w:t>Halkla İlişkiler Müdürlüğü koordinasyonu ile faaliyet göstermektedir.</w:t>
      </w:r>
      <w:r w:rsidR="00D141EB" w:rsidRPr="00BA6B2B">
        <w:rPr>
          <w:rFonts w:ascii="Times New Roman" w:eastAsia="Times New Roman" w:hAnsi="Times New Roman" w:cs="Times New Roman"/>
          <w:color w:val="000000" w:themeColor="text1"/>
          <w:sz w:val="24"/>
          <w:szCs w:val="24"/>
          <w:lang w:eastAsia="tr-TR"/>
        </w:rPr>
        <w:t xml:space="preserve"> </w:t>
      </w:r>
      <w:r w:rsidRPr="00595C31">
        <w:rPr>
          <w:rFonts w:ascii="Times New Roman" w:eastAsia="Times New Roman" w:hAnsi="Times New Roman" w:cs="Times New Roman"/>
          <w:color w:val="000000" w:themeColor="text1"/>
          <w:sz w:val="24"/>
          <w:szCs w:val="24"/>
          <w:lang w:eastAsia="tr-TR"/>
        </w:rPr>
        <w:t>Kurum içi duyurular elektronik iletişim yolu ile birimlere ulaştırılmaktadır.</w:t>
      </w:r>
      <w:r w:rsidRPr="00595C31">
        <w:rPr>
          <w:rFonts w:ascii="Times New Roman" w:eastAsia="Times New Roman" w:hAnsi="Times New Roman" w:cs="Times New Roman"/>
          <w:color w:val="000000" w:themeColor="text1"/>
          <w:sz w:val="24"/>
          <w:szCs w:val="24"/>
          <w:lang w:eastAsia="tr-TR"/>
        </w:rPr>
        <w:br/>
        <w:t>Yıl içerisinde; Ardahan Üniversitesi Rektörlüğü tarafından düzenlenen birçok kültürel, bilimsel ve sosyal etkinliğin; davetiye-afişi elektronik posta ile duyurulması organizasyonu Basın ve Halkla İlişkiler Müdürlüğü tarafından gerçekleştirilmektedir.</w:t>
      </w:r>
      <w:r w:rsidRPr="00595C31">
        <w:rPr>
          <w:rFonts w:ascii="Times New Roman" w:eastAsia="Times New Roman" w:hAnsi="Times New Roman" w:cs="Times New Roman"/>
          <w:color w:val="000000" w:themeColor="text1"/>
          <w:sz w:val="24"/>
          <w:szCs w:val="24"/>
          <w:lang w:eastAsia="tr-TR"/>
        </w:rPr>
        <w:br/>
      </w:r>
      <w:r w:rsidRPr="00595C31">
        <w:rPr>
          <w:rFonts w:ascii="Times New Roman" w:eastAsia="Times New Roman" w:hAnsi="Times New Roman" w:cs="Times New Roman"/>
          <w:color w:val="000000" w:themeColor="text1"/>
          <w:sz w:val="24"/>
          <w:szCs w:val="24"/>
          <w:lang w:eastAsia="tr-TR"/>
        </w:rPr>
        <w:br/>
        <w:t xml:space="preserve">Üniversitemizin tanıtım </w:t>
      </w:r>
      <w:r w:rsidR="00D141EB" w:rsidRPr="00BA6B2B">
        <w:rPr>
          <w:rFonts w:ascii="Times New Roman" w:eastAsia="Times New Roman" w:hAnsi="Times New Roman" w:cs="Times New Roman"/>
          <w:color w:val="000000" w:themeColor="text1"/>
          <w:sz w:val="24"/>
          <w:szCs w:val="24"/>
          <w:lang w:eastAsia="tr-TR"/>
        </w:rPr>
        <w:t>kataloğu</w:t>
      </w:r>
      <w:r w:rsidRPr="00595C31">
        <w:rPr>
          <w:rFonts w:ascii="Times New Roman" w:eastAsia="Times New Roman" w:hAnsi="Times New Roman" w:cs="Times New Roman"/>
          <w:color w:val="000000" w:themeColor="text1"/>
          <w:sz w:val="24"/>
          <w:szCs w:val="24"/>
          <w:lang w:eastAsia="tr-TR"/>
        </w:rPr>
        <w:t xml:space="preserve"> gibi basılı tanıtım materyalleri hazırlanarak, her yıl güncel olarak bastırılmaktadır.</w:t>
      </w:r>
      <w:r w:rsidRPr="00595C31">
        <w:rPr>
          <w:rFonts w:ascii="Times New Roman" w:eastAsia="Times New Roman" w:hAnsi="Times New Roman" w:cs="Times New Roman"/>
          <w:color w:val="000000" w:themeColor="text1"/>
          <w:sz w:val="24"/>
          <w:szCs w:val="24"/>
          <w:lang w:eastAsia="tr-TR"/>
        </w:rPr>
        <w:br/>
      </w:r>
      <w:r w:rsidRPr="00595C31">
        <w:rPr>
          <w:rFonts w:ascii="Times New Roman" w:eastAsia="Times New Roman" w:hAnsi="Times New Roman" w:cs="Times New Roman"/>
          <w:color w:val="000000" w:themeColor="text1"/>
          <w:sz w:val="24"/>
          <w:szCs w:val="24"/>
          <w:lang w:eastAsia="tr-TR"/>
        </w:rPr>
        <w:br/>
        <w:t xml:space="preserve">Üniversitemizin davetiye ve afiş tasarımı gibi, etkinliklerin </w:t>
      </w:r>
      <w:r w:rsidR="00D141EB" w:rsidRPr="00BA6B2B">
        <w:rPr>
          <w:rFonts w:ascii="Times New Roman" w:eastAsia="Times New Roman" w:hAnsi="Times New Roman" w:cs="Times New Roman"/>
          <w:color w:val="000000" w:themeColor="text1"/>
          <w:sz w:val="24"/>
          <w:szCs w:val="24"/>
          <w:lang w:eastAsia="tr-TR"/>
        </w:rPr>
        <w:t>vb</w:t>
      </w:r>
      <w:r w:rsidRPr="00595C31">
        <w:rPr>
          <w:rFonts w:ascii="Times New Roman" w:eastAsia="Times New Roman" w:hAnsi="Times New Roman" w:cs="Times New Roman"/>
          <w:color w:val="000000" w:themeColor="text1"/>
          <w:sz w:val="24"/>
          <w:szCs w:val="24"/>
          <w:lang w:eastAsia="tr-TR"/>
        </w:rPr>
        <w:t>. organizasyonları imkanlar dahilinde karşılanmaya çalışılmaktadır.</w:t>
      </w:r>
    </w:p>
    <w:p w14:paraId="5BE57FE7" w14:textId="27A3B1BA" w:rsidR="00790FBF" w:rsidRDefault="00790FBF" w:rsidP="00D141EB">
      <w:pPr>
        <w:spacing w:line="240" w:lineRule="auto"/>
        <w:jc w:val="both"/>
        <w:rPr>
          <w:rFonts w:ascii="Times New Roman" w:hAnsi="Times New Roman" w:cs="Times New Roman"/>
          <w:sz w:val="24"/>
        </w:rPr>
      </w:pPr>
      <w:r w:rsidRPr="001C2904">
        <w:rPr>
          <w:rFonts w:ascii="Times New Roman" w:hAnsi="Times New Roman" w:cs="Times New Roman"/>
          <w:sz w:val="24"/>
        </w:rPr>
        <w:br w:type="page"/>
      </w:r>
    </w:p>
    <w:p w14:paraId="4DE5FC12" w14:textId="7E1527AA" w:rsidR="00312F0C" w:rsidRDefault="00312F0C" w:rsidP="007C0217">
      <w:pPr>
        <w:spacing w:line="240" w:lineRule="auto"/>
        <w:rPr>
          <w:rFonts w:ascii="Times New Roman" w:hAnsi="Times New Roman" w:cs="Times New Roman"/>
          <w:sz w:val="24"/>
        </w:rPr>
      </w:pPr>
    </w:p>
    <w:p w14:paraId="3EFBC4EA"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1CC7D33D" w14:textId="77777777" w:rsidR="00312F0C" w:rsidRPr="00312F0C" w:rsidRDefault="00312F0C" w:rsidP="00312F0C">
      <w:pPr>
        <w:spacing w:line="276" w:lineRule="auto"/>
        <w:jc w:val="center"/>
        <w:rPr>
          <w:rFonts w:ascii="Calibri" w:eastAsia="Times New Roman" w:hAnsi="Calibri" w:cs="Times New Roman"/>
          <w:b/>
          <w:color w:val="632423"/>
          <w:sz w:val="32"/>
          <w:szCs w:val="32"/>
        </w:rPr>
      </w:pPr>
    </w:p>
    <w:p w14:paraId="38FF8FA5"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Birim Kalite Komisyonu Üyeleri</w:t>
      </w:r>
    </w:p>
    <w:p w14:paraId="3F368788"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İmza Tutanağı</w:t>
      </w:r>
    </w:p>
    <w:p w14:paraId="29FA370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7F1E2ACF"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435D3F8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tbl>
      <w:tblPr>
        <w:tblStyle w:val="TabloKlavuzu1"/>
        <w:tblW w:w="0" w:type="auto"/>
        <w:tblLook w:val="04A0" w:firstRow="1" w:lastRow="0" w:firstColumn="1" w:lastColumn="0" w:noHBand="0" w:noVBand="1"/>
      </w:tblPr>
      <w:tblGrid>
        <w:gridCol w:w="4545"/>
        <w:gridCol w:w="4525"/>
      </w:tblGrid>
      <w:tr w:rsidR="00312F0C" w:rsidRPr="00312F0C" w14:paraId="36ED0741" w14:textId="77777777" w:rsidTr="000A7EA6">
        <w:trPr>
          <w:trHeight w:val="1701"/>
        </w:trPr>
        <w:tc>
          <w:tcPr>
            <w:tcW w:w="9346" w:type="dxa"/>
            <w:gridSpan w:val="2"/>
            <w:tcBorders>
              <w:top w:val="nil"/>
              <w:left w:val="nil"/>
              <w:bottom w:val="nil"/>
              <w:right w:val="nil"/>
            </w:tcBorders>
          </w:tcPr>
          <w:p w14:paraId="7DB03363" w14:textId="64A66C36" w:rsidR="00C65286" w:rsidRDefault="00C65286" w:rsidP="00312F0C">
            <w:pPr>
              <w:spacing w:line="276" w:lineRule="auto"/>
              <w:jc w:val="center"/>
              <w:rPr>
                <w:rFonts w:ascii="Calibri" w:hAnsi="Calibri"/>
                <w:b/>
                <w:color w:val="002060"/>
                <w:sz w:val="32"/>
                <w:szCs w:val="32"/>
              </w:rPr>
            </w:pPr>
            <w:r>
              <w:rPr>
                <w:rFonts w:ascii="Calibri" w:hAnsi="Calibri"/>
                <w:b/>
                <w:color w:val="002060"/>
                <w:sz w:val="32"/>
                <w:szCs w:val="32"/>
              </w:rPr>
              <w:t>Dr. Öğr. Üyesi Yaşar ÖZTÜRK</w:t>
            </w:r>
          </w:p>
          <w:p w14:paraId="25C5F8F8" w14:textId="025122C9"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 xml:space="preserve">Başkan </w:t>
            </w:r>
          </w:p>
        </w:tc>
      </w:tr>
      <w:tr w:rsidR="00312F0C" w:rsidRPr="00312F0C" w14:paraId="74943316" w14:textId="77777777" w:rsidTr="000A7EA6">
        <w:trPr>
          <w:trHeight w:val="2835"/>
        </w:trPr>
        <w:tc>
          <w:tcPr>
            <w:tcW w:w="4673" w:type="dxa"/>
            <w:tcBorders>
              <w:top w:val="nil"/>
              <w:left w:val="nil"/>
              <w:bottom w:val="nil"/>
              <w:right w:val="nil"/>
            </w:tcBorders>
          </w:tcPr>
          <w:p w14:paraId="3E3C1531" w14:textId="77777777" w:rsidR="00312F0C" w:rsidRPr="00312F0C" w:rsidRDefault="00312F0C" w:rsidP="00312F0C">
            <w:pPr>
              <w:spacing w:line="276" w:lineRule="auto"/>
              <w:jc w:val="center"/>
              <w:rPr>
                <w:rFonts w:ascii="Calibri" w:hAnsi="Calibri"/>
                <w:b/>
                <w:color w:val="002060"/>
                <w:sz w:val="32"/>
                <w:szCs w:val="32"/>
              </w:rPr>
            </w:pPr>
          </w:p>
          <w:p w14:paraId="071D2536" w14:textId="678DE7A5" w:rsidR="00C65286" w:rsidRDefault="00C65286" w:rsidP="00312F0C">
            <w:pPr>
              <w:spacing w:line="276" w:lineRule="auto"/>
              <w:jc w:val="center"/>
              <w:rPr>
                <w:rFonts w:ascii="Calibri" w:hAnsi="Calibri"/>
                <w:b/>
                <w:color w:val="002060"/>
                <w:sz w:val="32"/>
                <w:szCs w:val="32"/>
              </w:rPr>
            </w:pPr>
            <w:r>
              <w:rPr>
                <w:rFonts w:ascii="Calibri" w:hAnsi="Calibri"/>
                <w:b/>
                <w:color w:val="002060"/>
                <w:sz w:val="32"/>
                <w:szCs w:val="32"/>
              </w:rPr>
              <w:t>Muhammet ÖZDİYAR</w:t>
            </w:r>
          </w:p>
          <w:p w14:paraId="2205C4B5" w14:textId="5F92358C"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c>
          <w:tcPr>
            <w:tcW w:w="4673" w:type="dxa"/>
            <w:tcBorders>
              <w:top w:val="nil"/>
              <w:left w:val="nil"/>
              <w:bottom w:val="nil"/>
              <w:right w:val="nil"/>
            </w:tcBorders>
          </w:tcPr>
          <w:p w14:paraId="5258074E" w14:textId="77777777" w:rsidR="00312F0C" w:rsidRPr="00312F0C" w:rsidRDefault="00312F0C" w:rsidP="00312F0C">
            <w:pPr>
              <w:spacing w:line="276" w:lineRule="auto"/>
              <w:jc w:val="center"/>
              <w:rPr>
                <w:rFonts w:ascii="Calibri" w:hAnsi="Calibri"/>
                <w:b/>
                <w:color w:val="002060"/>
                <w:sz w:val="32"/>
                <w:szCs w:val="32"/>
              </w:rPr>
            </w:pPr>
          </w:p>
          <w:p w14:paraId="7AAEE140" w14:textId="74141196" w:rsidR="00C65286" w:rsidRDefault="00C65286" w:rsidP="00312F0C">
            <w:pPr>
              <w:spacing w:line="276" w:lineRule="auto"/>
              <w:jc w:val="center"/>
              <w:rPr>
                <w:rFonts w:ascii="Calibri" w:hAnsi="Calibri"/>
                <w:b/>
                <w:color w:val="002060"/>
                <w:sz w:val="32"/>
                <w:szCs w:val="32"/>
              </w:rPr>
            </w:pPr>
            <w:r>
              <w:rPr>
                <w:rFonts w:ascii="Calibri" w:hAnsi="Calibri"/>
                <w:b/>
                <w:color w:val="002060"/>
                <w:sz w:val="32"/>
                <w:szCs w:val="32"/>
              </w:rPr>
              <w:t>Mertcan AYGÜN</w:t>
            </w:r>
          </w:p>
          <w:p w14:paraId="161D13FB" w14:textId="49FC9A0E"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r>
      <w:tr w:rsidR="00312F0C" w:rsidRPr="00312F0C" w14:paraId="6B50B6EC" w14:textId="77777777" w:rsidTr="000A7EA6">
        <w:trPr>
          <w:trHeight w:val="2835"/>
        </w:trPr>
        <w:tc>
          <w:tcPr>
            <w:tcW w:w="4673" w:type="dxa"/>
            <w:tcBorders>
              <w:top w:val="nil"/>
              <w:left w:val="nil"/>
              <w:bottom w:val="nil"/>
              <w:right w:val="nil"/>
            </w:tcBorders>
          </w:tcPr>
          <w:p w14:paraId="51B5C71A" w14:textId="3C9C6A6D" w:rsidR="00804B94" w:rsidRDefault="00804B94" w:rsidP="00804B94">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7478C7F4" w14:textId="45A40ACF" w:rsidR="009D522D" w:rsidRPr="00312F0C" w:rsidRDefault="009D522D" w:rsidP="00312F0C">
            <w:pPr>
              <w:spacing w:line="276" w:lineRule="auto"/>
              <w:jc w:val="center"/>
              <w:rPr>
                <w:rFonts w:ascii="Calibri" w:hAnsi="Calibri"/>
                <w:b/>
                <w:color w:val="002060"/>
                <w:sz w:val="32"/>
                <w:szCs w:val="32"/>
              </w:rPr>
            </w:pPr>
          </w:p>
        </w:tc>
        <w:tc>
          <w:tcPr>
            <w:tcW w:w="4673" w:type="dxa"/>
            <w:tcBorders>
              <w:top w:val="nil"/>
              <w:left w:val="nil"/>
              <w:bottom w:val="nil"/>
              <w:right w:val="nil"/>
            </w:tcBorders>
          </w:tcPr>
          <w:p w14:paraId="589BCA4F"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6BAD1D7A" w14:textId="77777777" w:rsidR="00312F0C" w:rsidRPr="00312F0C" w:rsidRDefault="00312F0C" w:rsidP="00312F0C">
            <w:pPr>
              <w:spacing w:line="276" w:lineRule="auto"/>
              <w:jc w:val="center"/>
              <w:rPr>
                <w:rFonts w:ascii="Calibri" w:hAnsi="Calibri"/>
                <w:b/>
                <w:color w:val="002060"/>
                <w:sz w:val="32"/>
                <w:szCs w:val="32"/>
              </w:rPr>
            </w:pPr>
          </w:p>
        </w:tc>
      </w:tr>
    </w:tbl>
    <w:p w14:paraId="12866144" w14:textId="66E11391" w:rsidR="00312F0C" w:rsidRDefault="00312F0C" w:rsidP="00312F0C">
      <w:pPr>
        <w:spacing w:line="276" w:lineRule="auto"/>
        <w:rPr>
          <w:rFonts w:ascii="Calibri" w:eastAsia="Times New Roman" w:hAnsi="Calibri" w:cs="Times New Roman"/>
          <w:b/>
          <w:sz w:val="21"/>
          <w:szCs w:val="21"/>
          <w:lang w:val="en-US" w:eastAsia="tr-TR"/>
        </w:rPr>
      </w:pPr>
    </w:p>
    <w:p w14:paraId="63B88448"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484E25F9"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0E68A374" w14:textId="08A71379" w:rsidR="00790FBF" w:rsidRPr="0072027E" w:rsidRDefault="000A7EA6" w:rsidP="007C0217">
      <w:pPr>
        <w:shd w:val="clear" w:color="auto" w:fill="FFFFFF" w:themeFill="background1"/>
        <w:spacing w:before="120" w:after="120"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lastRenderedPageBreak/>
        <w:t>BİRİM</w:t>
      </w:r>
      <w:r w:rsidR="00790FBF" w:rsidRPr="0072027E">
        <w:rPr>
          <w:rFonts w:ascii="Times New Roman" w:hAnsi="Times New Roman" w:cs="Times New Roman"/>
          <w:b/>
          <w:color w:val="002060"/>
          <w:sz w:val="28"/>
          <w:szCs w:val="28"/>
        </w:rPr>
        <w:t xml:space="preserve"> HAKKINDA BİLGİLER</w:t>
      </w:r>
    </w:p>
    <w:p w14:paraId="18DD4484" w14:textId="77777777" w:rsidR="00790FBF"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İletişim Bilgileri</w:t>
      </w:r>
    </w:p>
    <w:p w14:paraId="56A00542" w14:textId="66D63EC8" w:rsidR="00D02E4C" w:rsidRDefault="00D02E4C" w:rsidP="007C0217">
      <w:pPr>
        <w:shd w:val="clear" w:color="auto" w:fill="FFFFFF" w:themeFill="background1"/>
        <w:spacing w:before="120" w:after="120" w:line="360" w:lineRule="auto"/>
        <w:jc w:val="both"/>
        <w:rPr>
          <w:rFonts w:ascii="Times New Roman" w:hAnsi="Times New Roman" w:cs="Times New Roman"/>
          <w:sz w:val="24"/>
        </w:rPr>
      </w:pPr>
      <w:r w:rsidRPr="00D02E4C">
        <w:rPr>
          <w:rFonts w:ascii="Times New Roman" w:hAnsi="Times New Roman" w:cs="Times New Roman"/>
          <w:b/>
          <w:bCs/>
          <w:sz w:val="24"/>
        </w:rPr>
        <w:t xml:space="preserve">Ad </w:t>
      </w:r>
      <w:proofErr w:type="spellStart"/>
      <w:proofErr w:type="gramStart"/>
      <w:r w:rsidRPr="00D02E4C">
        <w:rPr>
          <w:rFonts w:ascii="Times New Roman" w:hAnsi="Times New Roman" w:cs="Times New Roman"/>
          <w:b/>
          <w:bCs/>
          <w:sz w:val="24"/>
        </w:rPr>
        <w:t>Soyad</w:t>
      </w:r>
      <w:proofErr w:type="spellEnd"/>
      <w:r w:rsidRPr="00D02E4C">
        <w:rPr>
          <w:rFonts w:ascii="Times New Roman" w:hAnsi="Times New Roman" w:cs="Times New Roman"/>
          <w:b/>
          <w:bCs/>
          <w:sz w:val="24"/>
        </w:rPr>
        <w:t xml:space="preserve"> :</w:t>
      </w:r>
      <w:proofErr w:type="gramEnd"/>
      <w:r w:rsidRPr="00D02E4C">
        <w:rPr>
          <w:rFonts w:ascii="Times New Roman" w:hAnsi="Times New Roman" w:cs="Times New Roman"/>
          <w:sz w:val="24"/>
        </w:rPr>
        <w:t xml:space="preserve"> </w:t>
      </w:r>
      <w:r>
        <w:rPr>
          <w:rFonts w:ascii="Times New Roman" w:hAnsi="Times New Roman" w:cs="Times New Roman"/>
          <w:sz w:val="24"/>
        </w:rPr>
        <w:t>Dr. Öğr. Üyesi Yaşar ÖZTÜRK</w:t>
      </w:r>
    </w:p>
    <w:p w14:paraId="04CD8429" w14:textId="69C7E963" w:rsidR="00D02E4C" w:rsidRPr="00D02E4C" w:rsidRDefault="00D02E4C" w:rsidP="007C0217">
      <w:pPr>
        <w:shd w:val="clear" w:color="auto" w:fill="FFFFFF" w:themeFill="background1"/>
        <w:spacing w:before="120" w:after="120" w:line="360" w:lineRule="auto"/>
        <w:jc w:val="both"/>
        <w:rPr>
          <w:rFonts w:ascii="Times New Roman" w:hAnsi="Times New Roman" w:cs="Times New Roman"/>
          <w:sz w:val="24"/>
        </w:rPr>
      </w:pPr>
      <w:r w:rsidRPr="00D02E4C">
        <w:rPr>
          <w:rFonts w:ascii="Times New Roman" w:hAnsi="Times New Roman" w:cs="Times New Roman"/>
          <w:b/>
          <w:bCs/>
          <w:sz w:val="24"/>
        </w:rPr>
        <w:t>Adres:</w:t>
      </w:r>
      <w:r>
        <w:rPr>
          <w:rFonts w:ascii="Times New Roman" w:hAnsi="Times New Roman" w:cs="Times New Roman"/>
          <w:sz w:val="24"/>
        </w:rPr>
        <w:t xml:space="preserve"> </w:t>
      </w:r>
      <w:r w:rsidRPr="00D02E4C">
        <w:rPr>
          <w:rFonts w:ascii="Times New Roman" w:hAnsi="Times New Roman" w:cs="Times New Roman"/>
          <w:sz w:val="24"/>
        </w:rPr>
        <w:t xml:space="preserve">Ardahan Üniversitesi Kampüsü, Rektörlük Hizmet Binası, </w:t>
      </w:r>
      <w:proofErr w:type="spellStart"/>
      <w:r w:rsidRPr="00D02E4C">
        <w:rPr>
          <w:rFonts w:ascii="Times New Roman" w:hAnsi="Times New Roman" w:cs="Times New Roman"/>
          <w:sz w:val="24"/>
        </w:rPr>
        <w:t>Çamlıçatak</w:t>
      </w:r>
      <w:proofErr w:type="spellEnd"/>
      <w:r w:rsidRPr="00D02E4C">
        <w:rPr>
          <w:rFonts w:ascii="Times New Roman" w:hAnsi="Times New Roman" w:cs="Times New Roman"/>
          <w:sz w:val="24"/>
        </w:rPr>
        <w:t xml:space="preserve"> Mevkii, 75002, Merkez/ARDAHAN</w:t>
      </w:r>
    </w:p>
    <w:p w14:paraId="46463846" w14:textId="19FE2F0B" w:rsidR="00D02E4C" w:rsidRPr="00D02E4C" w:rsidRDefault="00D02E4C" w:rsidP="00D02E4C">
      <w:pPr>
        <w:shd w:val="clear" w:color="auto" w:fill="FFFFFF" w:themeFill="background1"/>
        <w:spacing w:before="120" w:after="120" w:line="360" w:lineRule="auto"/>
        <w:jc w:val="both"/>
        <w:rPr>
          <w:rFonts w:ascii="Times New Roman" w:hAnsi="Times New Roman" w:cs="Times New Roman"/>
          <w:sz w:val="24"/>
        </w:rPr>
      </w:pPr>
      <w:proofErr w:type="gramStart"/>
      <w:r w:rsidRPr="00D02E4C">
        <w:rPr>
          <w:rFonts w:ascii="Times New Roman" w:hAnsi="Times New Roman" w:cs="Times New Roman"/>
          <w:b/>
          <w:bCs/>
          <w:sz w:val="24"/>
        </w:rPr>
        <w:t>Tel :</w:t>
      </w:r>
      <w:proofErr w:type="gramEnd"/>
      <w:r w:rsidRPr="00D02E4C">
        <w:rPr>
          <w:rFonts w:ascii="Times New Roman" w:hAnsi="Times New Roman" w:cs="Times New Roman"/>
          <w:sz w:val="24"/>
        </w:rPr>
        <w:t xml:space="preserve"> 0478 211 7525</w:t>
      </w:r>
      <w:r>
        <w:rPr>
          <w:rFonts w:ascii="Times New Roman" w:hAnsi="Times New Roman" w:cs="Times New Roman"/>
          <w:sz w:val="24"/>
        </w:rPr>
        <w:t xml:space="preserve"> (1300)</w:t>
      </w:r>
    </w:p>
    <w:p w14:paraId="33C584A3" w14:textId="73BDE066" w:rsidR="00D02E4C" w:rsidRDefault="00D02E4C" w:rsidP="00D02E4C">
      <w:pPr>
        <w:shd w:val="clear" w:color="auto" w:fill="FFFFFF" w:themeFill="background1"/>
        <w:spacing w:before="120" w:after="120" w:line="360" w:lineRule="auto"/>
        <w:jc w:val="both"/>
        <w:rPr>
          <w:rFonts w:ascii="Times New Roman" w:hAnsi="Times New Roman" w:cs="Times New Roman"/>
          <w:sz w:val="24"/>
        </w:rPr>
      </w:pPr>
      <w:r w:rsidRPr="00D02E4C">
        <w:rPr>
          <w:rFonts w:ascii="Times New Roman" w:hAnsi="Times New Roman" w:cs="Times New Roman"/>
          <w:b/>
          <w:bCs/>
          <w:sz w:val="24"/>
        </w:rPr>
        <w:t>E-</w:t>
      </w:r>
      <w:proofErr w:type="gramStart"/>
      <w:r w:rsidRPr="00D02E4C">
        <w:rPr>
          <w:rFonts w:ascii="Times New Roman" w:hAnsi="Times New Roman" w:cs="Times New Roman"/>
          <w:b/>
          <w:bCs/>
          <w:sz w:val="24"/>
        </w:rPr>
        <w:t>Posta :</w:t>
      </w:r>
      <w:proofErr w:type="gramEnd"/>
      <w:r w:rsidRPr="00D02E4C">
        <w:rPr>
          <w:rFonts w:ascii="Times New Roman" w:hAnsi="Times New Roman" w:cs="Times New Roman"/>
          <w:sz w:val="24"/>
        </w:rPr>
        <w:t xml:space="preserve"> </w:t>
      </w:r>
      <w:hyperlink r:id="rId11" w:history="1">
        <w:r w:rsidRPr="004476B1">
          <w:rPr>
            <w:rStyle w:val="Kpr"/>
            <w:rFonts w:ascii="Times New Roman" w:hAnsi="Times New Roman" w:cs="Times New Roman"/>
            <w:sz w:val="24"/>
          </w:rPr>
          <w:t>yasarozturk@ardahan.edu.tr</w:t>
        </w:r>
      </w:hyperlink>
    </w:p>
    <w:p w14:paraId="64204BE2" w14:textId="475F72D7" w:rsidR="00790FBF" w:rsidRPr="001C2904" w:rsidRDefault="00790FBF" w:rsidP="00D02E4C">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Tarihsel Gelişimi</w:t>
      </w:r>
    </w:p>
    <w:p w14:paraId="7FADB00D" w14:textId="5B9EADF0" w:rsidR="00932758" w:rsidRPr="00932758" w:rsidRDefault="00932758" w:rsidP="00932758">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Birimimiz 2008 yılında Üniversitemiz bünyesinde kurulmuş olup, </w:t>
      </w:r>
      <w:r w:rsidR="00C20B9D" w:rsidRPr="00D07A31">
        <w:rPr>
          <w:rFonts w:ascii="Times New Roman" w:hAnsi="Times New Roman" w:cs="Times New Roman"/>
          <w:b/>
          <w:bCs/>
          <w:sz w:val="24"/>
        </w:rPr>
        <w:t>1 Akademik ve 2 İdari Personel</w:t>
      </w:r>
      <w:r w:rsidR="00C20B9D">
        <w:rPr>
          <w:rFonts w:ascii="Times New Roman" w:hAnsi="Times New Roman" w:cs="Times New Roman"/>
          <w:sz w:val="24"/>
        </w:rPr>
        <w:t xml:space="preserve"> ile </w:t>
      </w:r>
      <w:r w:rsidRPr="00932758">
        <w:rPr>
          <w:rFonts w:ascii="Times New Roman" w:hAnsi="Times New Roman" w:cs="Times New Roman"/>
          <w:sz w:val="24"/>
        </w:rPr>
        <w:t>Ardahan Üniversitesi’nin yazılı ve görsel olarak tanıtımının (tanıtım filmi, tanıtım kataloğu, broşür, afiş, cd, bülten, belgesel gazete vb.) ilgili hedef kitlelere en uygun medya araçları ve en uygun yöntemlerin kullanılarak ulaşmasını sağlamak,</w:t>
      </w:r>
    </w:p>
    <w:p w14:paraId="4547EE04" w14:textId="77777777" w:rsidR="00932758" w:rsidRPr="00932758" w:rsidRDefault="00932758" w:rsidP="00932758">
      <w:pPr>
        <w:shd w:val="clear" w:color="auto" w:fill="FFFFFF" w:themeFill="background1"/>
        <w:spacing w:before="120" w:after="120" w:line="240" w:lineRule="auto"/>
        <w:jc w:val="both"/>
        <w:rPr>
          <w:rFonts w:ascii="Times New Roman" w:hAnsi="Times New Roman" w:cs="Times New Roman"/>
          <w:sz w:val="24"/>
        </w:rPr>
      </w:pPr>
      <w:r w:rsidRPr="00932758">
        <w:rPr>
          <w:rFonts w:ascii="Times New Roman" w:hAnsi="Times New Roman" w:cs="Times New Roman"/>
          <w:sz w:val="24"/>
        </w:rPr>
        <w:t>Ardahan Üniversitesi’nin yazılı ve görsel medyada yer almasını sağlamak,</w:t>
      </w:r>
    </w:p>
    <w:p w14:paraId="7382DCB4" w14:textId="77777777" w:rsidR="00932758" w:rsidRPr="00932758" w:rsidRDefault="00932758" w:rsidP="00932758">
      <w:pPr>
        <w:shd w:val="clear" w:color="auto" w:fill="FFFFFF" w:themeFill="background1"/>
        <w:spacing w:before="120" w:after="120" w:line="240" w:lineRule="auto"/>
        <w:jc w:val="both"/>
        <w:rPr>
          <w:rFonts w:ascii="Times New Roman" w:hAnsi="Times New Roman" w:cs="Times New Roman"/>
          <w:sz w:val="24"/>
        </w:rPr>
      </w:pPr>
      <w:r w:rsidRPr="00932758">
        <w:rPr>
          <w:rFonts w:ascii="Times New Roman" w:hAnsi="Times New Roman" w:cs="Times New Roman"/>
          <w:sz w:val="24"/>
        </w:rPr>
        <w:t xml:space="preserve">Ardahan Üniversitesi’nin diğer üniversiteler, kamu kurum ve kuruluşları, sivil toplum örgütleri ve sanayi kuruluşları ile </w:t>
      </w:r>
      <w:proofErr w:type="gramStart"/>
      <w:r w:rsidRPr="00932758">
        <w:rPr>
          <w:rFonts w:ascii="Times New Roman" w:hAnsi="Times New Roman" w:cs="Times New Roman"/>
          <w:sz w:val="24"/>
        </w:rPr>
        <w:t>işbirliğini</w:t>
      </w:r>
      <w:proofErr w:type="gramEnd"/>
      <w:r w:rsidRPr="00932758">
        <w:rPr>
          <w:rFonts w:ascii="Times New Roman" w:hAnsi="Times New Roman" w:cs="Times New Roman"/>
          <w:sz w:val="24"/>
        </w:rPr>
        <w:t xml:space="preserve"> sağlayıcı etkinliklerin yürütülmesi,</w:t>
      </w:r>
    </w:p>
    <w:p w14:paraId="7E59C9A4" w14:textId="77777777" w:rsidR="00932758" w:rsidRPr="00932758" w:rsidRDefault="00932758" w:rsidP="00932758">
      <w:pPr>
        <w:shd w:val="clear" w:color="auto" w:fill="FFFFFF" w:themeFill="background1"/>
        <w:spacing w:before="120" w:after="120" w:line="240" w:lineRule="auto"/>
        <w:jc w:val="both"/>
        <w:rPr>
          <w:rFonts w:ascii="Times New Roman" w:hAnsi="Times New Roman" w:cs="Times New Roman"/>
          <w:sz w:val="24"/>
        </w:rPr>
      </w:pPr>
      <w:r w:rsidRPr="00932758">
        <w:rPr>
          <w:rFonts w:ascii="Times New Roman" w:hAnsi="Times New Roman" w:cs="Times New Roman"/>
          <w:sz w:val="24"/>
        </w:rPr>
        <w:t>Ardahan Üniversitesi bünyesinde faaliyet gösteren öğrenci kulüplerinin çalışmalarının izlenerek ortak çalışmalar yapılması,</w:t>
      </w:r>
    </w:p>
    <w:p w14:paraId="460C03D4" w14:textId="55999A47" w:rsidR="00790FBF" w:rsidRPr="001C2904" w:rsidRDefault="00932758" w:rsidP="00932758">
      <w:pPr>
        <w:shd w:val="clear" w:color="auto" w:fill="FFFFFF" w:themeFill="background1"/>
        <w:spacing w:before="120" w:after="120" w:line="240" w:lineRule="auto"/>
        <w:jc w:val="both"/>
        <w:rPr>
          <w:rFonts w:ascii="Times New Roman" w:hAnsi="Times New Roman" w:cs="Times New Roman"/>
          <w:sz w:val="24"/>
        </w:rPr>
      </w:pPr>
      <w:r w:rsidRPr="00932758">
        <w:rPr>
          <w:rFonts w:ascii="Times New Roman" w:hAnsi="Times New Roman" w:cs="Times New Roman"/>
          <w:sz w:val="24"/>
        </w:rPr>
        <w:t>Basın ve Halkla İlişkiler Müdürlüğü çalışmalarını ilgili Genelge doğrultusunda yürütmektedir.</w:t>
      </w:r>
    </w:p>
    <w:p w14:paraId="55FBB6FA"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Misyonu, Vizyonu, Değerleri ve Hedefleri</w:t>
      </w:r>
    </w:p>
    <w:p w14:paraId="1D2204E6" w14:textId="77777777" w:rsidR="000D0FD8" w:rsidRPr="000D0FD8" w:rsidRDefault="00790FBF" w:rsidP="000D0FD8">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w:t>
      </w:r>
      <w:r w:rsidR="000D0FD8" w:rsidRPr="000D0FD8">
        <w:rPr>
          <w:rFonts w:ascii="Times New Roman" w:hAnsi="Times New Roman" w:cs="Times New Roman"/>
          <w:sz w:val="24"/>
        </w:rPr>
        <w:t>Ardahan Üniversitesi’nin yerel, ulusal ve uluslararası alanda vizyonunu en iyi şekilde yansıtacak çalışmalarda bulunmak,</w:t>
      </w:r>
    </w:p>
    <w:p w14:paraId="3D22A28D" w14:textId="77777777" w:rsidR="000D0FD8" w:rsidRPr="000D0FD8" w:rsidRDefault="000D0FD8" w:rsidP="000D0FD8">
      <w:pPr>
        <w:shd w:val="clear" w:color="auto" w:fill="FFFFFF" w:themeFill="background1"/>
        <w:spacing w:before="120" w:after="120" w:line="240" w:lineRule="auto"/>
        <w:jc w:val="both"/>
        <w:rPr>
          <w:rFonts w:ascii="Times New Roman" w:hAnsi="Times New Roman" w:cs="Times New Roman"/>
          <w:sz w:val="24"/>
        </w:rPr>
      </w:pPr>
      <w:r w:rsidRPr="000D0FD8">
        <w:rPr>
          <w:rFonts w:ascii="Times New Roman" w:hAnsi="Times New Roman" w:cs="Times New Roman"/>
          <w:sz w:val="24"/>
        </w:rPr>
        <w:t>Ardahan Üniversitesi’nin belirlediği amaçlara ulaşarak kurumsal kimliğini ortaya koymasını sağlayacak projeleri geliştirerek çeşitlendirmek,</w:t>
      </w:r>
    </w:p>
    <w:p w14:paraId="74C2E17F" w14:textId="77777777" w:rsidR="000D0FD8" w:rsidRPr="000D0FD8" w:rsidRDefault="000D0FD8" w:rsidP="000D0FD8">
      <w:pPr>
        <w:shd w:val="clear" w:color="auto" w:fill="FFFFFF" w:themeFill="background1"/>
        <w:spacing w:before="120" w:after="120" w:line="240" w:lineRule="auto"/>
        <w:jc w:val="both"/>
        <w:rPr>
          <w:rFonts w:ascii="Times New Roman" w:hAnsi="Times New Roman" w:cs="Times New Roman"/>
          <w:sz w:val="24"/>
        </w:rPr>
      </w:pPr>
      <w:r w:rsidRPr="000D0FD8">
        <w:rPr>
          <w:rFonts w:ascii="Times New Roman" w:hAnsi="Times New Roman" w:cs="Times New Roman"/>
          <w:sz w:val="24"/>
        </w:rPr>
        <w:t>Ardahan Üniversitesi bünyesinde gerçekleştirilen bilimsel toplantı, sempozyum, seminer, konferans, akademik açılış töreni, festival vb. etkinliklerin organizasyonlarında görev almak,</w:t>
      </w:r>
    </w:p>
    <w:p w14:paraId="7351C303" w14:textId="77777777" w:rsidR="000D0FD8" w:rsidRPr="000D0FD8" w:rsidRDefault="000D0FD8" w:rsidP="000D0FD8">
      <w:pPr>
        <w:shd w:val="clear" w:color="auto" w:fill="FFFFFF" w:themeFill="background1"/>
        <w:spacing w:before="120" w:after="120" w:line="240" w:lineRule="auto"/>
        <w:jc w:val="both"/>
        <w:rPr>
          <w:rFonts w:ascii="Times New Roman" w:hAnsi="Times New Roman" w:cs="Times New Roman"/>
          <w:sz w:val="24"/>
        </w:rPr>
      </w:pPr>
      <w:r w:rsidRPr="000D0FD8">
        <w:rPr>
          <w:rFonts w:ascii="Times New Roman" w:hAnsi="Times New Roman" w:cs="Times New Roman"/>
          <w:sz w:val="24"/>
        </w:rPr>
        <w:t>Ardahan Üniversitesi’nin yazılı ve görsel medyada yer almasını sağlamak,</w:t>
      </w:r>
    </w:p>
    <w:p w14:paraId="4D6C37E2" w14:textId="77777777" w:rsidR="000D0FD8" w:rsidRDefault="000D0FD8" w:rsidP="000D0FD8">
      <w:pPr>
        <w:shd w:val="clear" w:color="auto" w:fill="FFFFFF" w:themeFill="background1"/>
        <w:spacing w:before="120" w:after="120" w:line="240" w:lineRule="auto"/>
        <w:jc w:val="both"/>
        <w:rPr>
          <w:rFonts w:ascii="Times New Roman" w:hAnsi="Times New Roman" w:cs="Times New Roman"/>
          <w:sz w:val="24"/>
        </w:rPr>
      </w:pPr>
      <w:r w:rsidRPr="000D0FD8">
        <w:rPr>
          <w:rFonts w:ascii="Times New Roman" w:hAnsi="Times New Roman" w:cs="Times New Roman"/>
          <w:sz w:val="24"/>
        </w:rPr>
        <w:t xml:space="preserve">Ardahan Üniversitesi’nin diğer üniversiteler, kamu kurum ve kuruluşları, sivil toplum örgütleri ve sanayi kuruluşları ile </w:t>
      </w:r>
      <w:proofErr w:type="gramStart"/>
      <w:r w:rsidRPr="000D0FD8">
        <w:rPr>
          <w:rFonts w:ascii="Times New Roman" w:hAnsi="Times New Roman" w:cs="Times New Roman"/>
          <w:sz w:val="24"/>
        </w:rPr>
        <w:t>işbirliğini</w:t>
      </w:r>
      <w:proofErr w:type="gramEnd"/>
      <w:r w:rsidRPr="000D0FD8">
        <w:rPr>
          <w:rFonts w:ascii="Times New Roman" w:hAnsi="Times New Roman" w:cs="Times New Roman"/>
          <w:sz w:val="24"/>
        </w:rPr>
        <w:t xml:space="preserve"> sağlayıcı etkinliklerin yürütülmesidir.</w:t>
      </w:r>
    </w:p>
    <w:p w14:paraId="2407C0A7" w14:textId="77777777" w:rsidR="000D0FD8" w:rsidRDefault="000D0FD8" w:rsidP="000D0FD8">
      <w:pPr>
        <w:shd w:val="clear" w:color="auto" w:fill="FFFFFF" w:themeFill="background1"/>
        <w:spacing w:before="120" w:after="120" w:line="240" w:lineRule="auto"/>
        <w:jc w:val="both"/>
        <w:rPr>
          <w:rFonts w:ascii="Times New Roman" w:hAnsi="Times New Roman" w:cs="Times New Roman"/>
          <w:sz w:val="24"/>
        </w:rPr>
      </w:pPr>
    </w:p>
    <w:p w14:paraId="578B88D5" w14:textId="77777777" w:rsidR="000D0FD8" w:rsidRDefault="000D0FD8" w:rsidP="000D0FD8">
      <w:pPr>
        <w:shd w:val="clear" w:color="auto" w:fill="FFFFFF" w:themeFill="background1"/>
        <w:spacing w:before="120" w:after="120" w:line="240" w:lineRule="auto"/>
        <w:jc w:val="both"/>
        <w:rPr>
          <w:rFonts w:ascii="Times New Roman" w:hAnsi="Times New Roman" w:cs="Times New Roman"/>
          <w:sz w:val="24"/>
        </w:rPr>
      </w:pPr>
    </w:p>
    <w:p w14:paraId="58A64257" w14:textId="77777777" w:rsidR="000D0FD8" w:rsidRDefault="000D0FD8" w:rsidP="000D0FD8">
      <w:pPr>
        <w:shd w:val="clear" w:color="auto" w:fill="FFFFFF" w:themeFill="background1"/>
        <w:spacing w:before="120" w:after="120" w:line="240" w:lineRule="auto"/>
        <w:jc w:val="both"/>
        <w:rPr>
          <w:rFonts w:ascii="Times New Roman" w:hAnsi="Times New Roman" w:cs="Times New Roman"/>
          <w:sz w:val="24"/>
        </w:rPr>
      </w:pPr>
    </w:p>
    <w:p w14:paraId="65219190" w14:textId="77777777" w:rsidR="000D0FD8" w:rsidRDefault="000D0FD8" w:rsidP="000D0FD8">
      <w:pPr>
        <w:shd w:val="clear" w:color="auto" w:fill="FFFFFF" w:themeFill="background1"/>
        <w:spacing w:before="120" w:after="120" w:line="240" w:lineRule="auto"/>
        <w:jc w:val="both"/>
        <w:rPr>
          <w:rFonts w:ascii="Times New Roman" w:hAnsi="Times New Roman" w:cs="Times New Roman"/>
          <w:sz w:val="24"/>
        </w:rPr>
      </w:pPr>
    </w:p>
    <w:p w14:paraId="74FF4E6B" w14:textId="77777777" w:rsidR="000D0FD8" w:rsidRDefault="000D0FD8" w:rsidP="000D0FD8">
      <w:pPr>
        <w:shd w:val="clear" w:color="auto" w:fill="FFFFFF" w:themeFill="background1"/>
        <w:spacing w:before="120" w:after="120" w:line="240" w:lineRule="auto"/>
        <w:jc w:val="both"/>
        <w:rPr>
          <w:rFonts w:ascii="Times New Roman" w:hAnsi="Times New Roman" w:cs="Times New Roman"/>
          <w:sz w:val="24"/>
        </w:rPr>
      </w:pPr>
    </w:p>
    <w:p w14:paraId="032493EC" w14:textId="53DA33BA" w:rsidR="00790FBF" w:rsidRPr="0072027E" w:rsidRDefault="00790FBF" w:rsidP="000D0FD8">
      <w:pPr>
        <w:shd w:val="clear" w:color="auto" w:fill="FFFFFF" w:themeFill="background1"/>
        <w:spacing w:before="120" w:after="120" w:line="240" w:lineRule="auto"/>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LİDERLİK, YÖNETİŞİM ve KALİTE</w:t>
      </w:r>
    </w:p>
    <w:p w14:paraId="526D47E5" w14:textId="456C0A69" w:rsidR="00A04027"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A.1. Liderlik ve Kalite</w:t>
      </w:r>
    </w:p>
    <w:p w14:paraId="4A2813F4"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A.1.1. Yönetişim modeli ve idari yapı</w:t>
      </w:r>
    </w:p>
    <w:p w14:paraId="6E75EEE5" w14:textId="77777777" w:rsidR="00751B0E" w:rsidRPr="001B3FAF" w:rsidRDefault="00751B0E" w:rsidP="007C0217">
      <w:pPr>
        <w:shd w:val="clear" w:color="auto" w:fill="FFFFFF" w:themeFill="background1"/>
        <w:spacing w:before="120" w:after="120" w:line="360" w:lineRule="auto"/>
        <w:jc w:val="both"/>
        <w:rPr>
          <w:rFonts w:ascii="Times New Roman" w:hAnsi="Times New Roman" w:cs="Times New Roman"/>
          <w:sz w:val="24"/>
          <w:szCs w:val="24"/>
        </w:rPr>
      </w:pPr>
      <w:r w:rsidRPr="001B3FAF">
        <w:rPr>
          <w:rFonts w:ascii="Times New Roman" w:hAnsi="Times New Roman" w:cs="Times New Roman"/>
          <w:sz w:val="24"/>
          <w:szCs w:val="24"/>
        </w:rPr>
        <w:t xml:space="preserve">Birim, stratejik hedeflerine ulaşmak için yapılan çalışmalar belirli bir iş akışı şeması üzerinden yürütülmektedir. </w:t>
      </w:r>
    </w:p>
    <w:p w14:paraId="4CCE5E8E" w14:textId="272E60A6"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BE0DC8">
        <w:rPr>
          <w:rFonts w:ascii="Times New Roman" w:hAnsi="Times New Roman" w:cs="Times New Roman"/>
          <w:b/>
          <w:i/>
          <w:iCs/>
          <w:color w:val="C00000"/>
          <w:sz w:val="24"/>
          <w:szCs w:val="26"/>
        </w:rPr>
        <w:t>4</w:t>
      </w:r>
    </w:p>
    <w:p w14:paraId="764A7EA0" w14:textId="3E9F224B" w:rsidR="00751B0E" w:rsidRPr="00751B0E" w:rsidRDefault="00751B0E" w:rsidP="00751B0E">
      <w:pPr>
        <w:shd w:val="clear" w:color="auto" w:fill="FFFFFF" w:themeFill="background1"/>
        <w:spacing w:after="0" w:line="360" w:lineRule="auto"/>
        <w:jc w:val="both"/>
        <w:rPr>
          <w:rFonts w:ascii="Times New Roman" w:hAnsi="Times New Roman" w:cs="Times New Roman"/>
          <w:sz w:val="24"/>
        </w:rPr>
      </w:pPr>
      <w:r>
        <w:rPr>
          <w:rFonts w:ascii="Times New Roman" w:hAnsi="Times New Roman" w:cs="Times New Roman"/>
          <w:sz w:val="24"/>
        </w:rPr>
        <w:t>ARÜ</w:t>
      </w:r>
      <w:r w:rsidRPr="00751B0E">
        <w:rPr>
          <w:rFonts w:ascii="Times New Roman" w:hAnsi="Times New Roman" w:cs="Times New Roman"/>
          <w:sz w:val="24"/>
        </w:rPr>
        <w:t xml:space="preserve"> Basın </w:t>
      </w:r>
      <w:r>
        <w:rPr>
          <w:rFonts w:ascii="Times New Roman" w:hAnsi="Times New Roman" w:cs="Times New Roman"/>
          <w:sz w:val="24"/>
        </w:rPr>
        <w:t>ve Halkla İlişkiler</w:t>
      </w:r>
      <w:r w:rsidRPr="00751B0E">
        <w:rPr>
          <w:rFonts w:ascii="Times New Roman" w:hAnsi="Times New Roman" w:cs="Times New Roman"/>
          <w:sz w:val="24"/>
        </w:rPr>
        <w:t xml:space="preserve"> Birimi tarafından kamuoyunu</w:t>
      </w:r>
      <w:r>
        <w:rPr>
          <w:rFonts w:ascii="Times New Roman" w:hAnsi="Times New Roman" w:cs="Times New Roman"/>
          <w:sz w:val="24"/>
        </w:rPr>
        <w:t xml:space="preserve"> </w:t>
      </w:r>
      <w:r w:rsidRPr="00751B0E">
        <w:rPr>
          <w:rFonts w:ascii="Times New Roman" w:hAnsi="Times New Roman" w:cs="Times New Roman"/>
          <w:sz w:val="24"/>
        </w:rPr>
        <w:t>bilgilendirme ilkesel olarak benimsenmiştir, hangi kanalların nasıl kullanılacağı tasarlanmıştır,</w:t>
      </w:r>
      <w:r>
        <w:rPr>
          <w:rFonts w:ascii="Times New Roman" w:hAnsi="Times New Roman" w:cs="Times New Roman"/>
          <w:sz w:val="24"/>
        </w:rPr>
        <w:t xml:space="preserve"> </w:t>
      </w:r>
      <w:r w:rsidRPr="00751B0E">
        <w:rPr>
          <w:rFonts w:ascii="Times New Roman" w:hAnsi="Times New Roman" w:cs="Times New Roman"/>
          <w:sz w:val="24"/>
        </w:rPr>
        <w:t>erişilebilir olarak ilan edilmiştir ve tüm bilgilendirme adımları sistematik olarak atılmaktadır.</w:t>
      </w:r>
      <w:r>
        <w:rPr>
          <w:rFonts w:ascii="Times New Roman" w:hAnsi="Times New Roman" w:cs="Times New Roman"/>
          <w:sz w:val="24"/>
        </w:rPr>
        <w:t xml:space="preserve"> </w:t>
      </w:r>
      <w:r w:rsidRPr="00751B0E">
        <w:rPr>
          <w:rFonts w:ascii="Times New Roman" w:hAnsi="Times New Roman" w:cs="Times New Roman"/>
          <w:sz w:val="24"/>
        </w:rPr>
        <w:t>Kurum web sayfası doğru, güncel, ilgili ve kolayca erişilebilir bilgiyi vermektedir; bunun</w:t>
      </w:r>
      <w:r>
        <w:rPr>
          <w:rFonts w:ascii="Times New Roman" w:hAnsi="Times New Roman" w:cs="Times New Roman"/>
          <w:sz w:val="24"/>
        </w:rPr>
        <w:t xml:space="preserve"> </w:t>
      </w:r>
      <w:r w:rsidRPr="00751B0E">
        <w:rPr>
          <w:rFonts w:ascii="Times New Roman" w:hAnsi="Times New Roman" w:cs="Times New Roman"/>
          <w:sz w:val="24"/>
        </w:rPr>
        <w:t>sağlanması için gerekli mekanizma mevcuttur. Kurumsal özerklik ile hesap verebilirlik</w:t>
      </w:r>
      <w:r>
        <w:rPr>
          <w:rFonts w:ascii="Times New Roman" w:hAnsi="Times New Roman" w:cs="Times New Roman"/>
          <w:sz w:val="24"/>
        </w:rPr>
        <w:t xml:space="preserve"> </w:t>
      </w:r>
      <w:r w:rsidRPr="00751B0E">
        <w:rPr>
          <w:rFonts w:ascii="Times New Roman" w:hAnsi="Times New Roman" w:cs="Times New Roman"/>
          <w:sz w:val="24"/>
        </w:rPr>
        <w:t>kavramlarının birbirini tamamladığına ilişkin bulgular mevcuttur.</w:t>
      </w:r>
      <w:r>
        <w:rPr>
          <w:rFonts w:ascii="Times New Roman" w:hAnsi="Times New Roman" w:cs="Times New Roman"/>
          <w:sz w:val="24"/>
        </w:rPr>
        <w:t xml:space="preserve"> </w:t>
      </w:r>
      <w:r w:rsidRPr="00751B0E">
        <w:rPr>
          <w:rFonts w:ascii="Times New Roman" w:hAnsi="Times New Roman" w:cs="Times New Roman"/>
          <w:sz w:val="24"/>
        </w:rPr>
        <w:t>İçe ve dışa hesap verme yöntemleri kurgulanmıştır ve uygulanmaktadır. Sistematiktir,</w:t>
      </w:r>
      <w:r>
        <w:rPr>
          <w:rFonts w:ascii="Times New Roman" w:hAnsi="Times New Roman" w:cs="Times New Roman"/>
          <w:sz w:val="24"/>
        </w:rPr>
        <w:t xml:space="preserve"> </w:t>
      </w:r>
      <w:r w:rsidRPr="00751B0E">
        <w:rPr>
          <w:rFonts w:ascii="Times New Roman" w:hAnsi="Times New Roman" w:cs="Times New Roman"/>
          <w:sz w:val="24"/>
        </w:rPr>
        <w:t>ilan edilen takvim çerçevesinde gerçekleştirilir, sorumluları nettir. Alınan geri beslemeler ile</w:t>
      </w:r>
      <w:r>
        <w:rPr>
          <w:rFonts w:ascii="Times New Roman" w:hAnsi="Times New Roman" w:cs="Times New Roman"/>
          <w:sz w:val="24"/>
        </w:rPr>
        <w:t xml:space="preserve"> </w:t>
      </w:r>
      <w:r w:rsidRPr="00751B0E">
        <w:rPr>
          <w:rFonts w:ascii="Times New Roman" w:hAnsi="Times New Roman" w:cs="Times New Roman"/>
          <w:sz w:val="24"/>
        </w:rPr>
        <w:t>etkinliği değerlendirilmektedir. Kurumun bölgesindeki dış paydaşları, ilişkili olduğu yerel</w:t>
      </w:r>
      <w:r>
        <w:rPr>
          <w:rFonts w:ascii="Times New Roman" w:hAnsi="Times New Roman" w:cs="Times New Roman"/>
          <w:sz w:val="24"/>
        </w:rPr>
        <w:t xml:space="preserve"> </w:t>
      </w:r>
      <w:r w:rsidRPr="00751B0E">
        <w:rPr>
          <w:rFonts w:ascii="Times New Roman" w:hAnsi="Times New Roman" w:cs="Times New Roman"/>
          <w:sz w:val="24"/>
        </w:rPr>
        <w:t>yönetimler, diğer üniversiteler, kamu kurumu kuruluşları, sivil toplum kuruluşları, sanayi ve</w:t>
      </w:r>
      <w:r>
        <w:rPr>
          <w:rFonts w:ascii="Times New Roman" w:hAnsi="Times New Roman" w:cs="Times New Roman"/>
          <w:sz w:val="24"/>
        </w:rPr>
        <w:t xml:space="preserve"> </w:t>
      </w:r>
      <w:r w:rsidRPr="00751B0E">
        <w:rPr>
          <w:rFonts w:ascii="Times New Roman" w:hAnsi="Times New Roman" w:cs="Times New Roman"/>
          <w:sz w:val="24"/>
        </w:rPr>
        <w:t>yerel halk ile ilişkileri değerlendirilmektedir.</w:t>
      </w:r>
      <w:r w:rsidRPr="00751B0E">
        <w:rPr>
          <w:rFonts w:ascii="Times New Roman" w:hAnsi="Times New Roman" w:cs="Times New Roman"/>
          <w:b/>
          <w:i/>
          <w:iCs/>
          <w:color w:val="C00000"/>
          <w:sz w:val="24"/>
          <w:szCs w:val="26"/>
        </w:rPr>
        <w:t xml:space="preserve"> </w:t>
      </w:r>
    </w:p>
    <w:p w14:paraId="546F1FE8" w14:textId="1D8444A7" w:rsidR="00790FBF" w:rsidRDefault="00790FBF" w:rsidP="00751B0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C437883" w14:textId="15344750" w:rsidR="00751B0E"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12" w:history="1">
        <w:r w:rsidR="00751B0E" w:rsidRPr="00751B0E">
          <w:rPr>
            <w:rStyle w:val="Kpr"/>
            <w:rFonts w:ascii="Times New Roman" w:hAnsi="Times New Roman" w:cs="Times New Roman"/>
            <w:b/>
            <w:i/>
            <w:iCs/>
            <w:sz w:val="24"/>
            <w:szCs w:val="26"/>
          </w:rPr>
          <w:t>ARÜ Kurumsal Kimlik Kılavuzu</w:t>
        </w:r>
      </w:hyperlink>
    </w:p>
    <w:p w14:paraId="3FA3C09E" w14:textId="42D14075" w:rsidR="00751B0E"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13" w:history="1">
        <w:r w:rsidR="00751B0E" w:rsidRPr="00751B0E">
          <w:rPr>
            <w:rStyle w:val="Kpr"/>
            <w:rFonts w:ascii="Times New Roman" w:hAnsi="Times New Roman" w:cs="Times New Roman"/>
            <w:b/>
            <w:i/>
            <w:iCs/>
            <w:sz w:val="24"/>
            <w:szCs w:val="26"/>
          </w:rPr>
          <w:t>ARÜ Tanıtım Filmi (2019)</w:t>
        </w:r>
      </w:hyperlink>
    </w:p>
    <w:p w14:paraId="5362BDCE" w14:textId="5BC9B7E6" w:rsidR="00751B0E"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14" w:history="1">
        <w:r w:rsidR="00751B0E" w:rsidRPr="00751B0E">
          <w:rPr>
            <w:rStyle w:val="Kpr"/>
            <w:rFonts w:ascii="Times New Roman" w:hAnsi="Times New Roman" w:cs="Times New Roman"/>
            <w:b/>
            <w:i/>
            <w:iCs/>
            <w:sz w:val="24"/>
            <w:szCs w:val="26"/>
          </w:rPr>
          <w:t>ARÜ Tanıtım Filmi (2020)</w:t>
        </w:r>
      </w:hyperlink>
      <w:r w:rsidR="00751B0E">
        <w:rPr>
          <w:rFonts w:ascii="Times New Roman" w:hAnsi="Times New Roman" w:cs="Times New Roman"/>
          <w:b/>
          <w:i/>
          <w:iCs/>
          <w:color w:val="000000" w:themeColor="text1"/>
          <w:sz w:val="24"/>
          <w:szCs w:val="26"/>
        </w:rPr>
        <w:t xml:space="preserve"> </w:t>
      </w:r>
    </w:p>
    <w:p w14:paraId="358ADDDB" w14:textId="525B6BC1" w:rsidR="00751B0E"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15" w:history="1">
        <w:r w:rsidR="00751B0E" w:rsidRPr="00751B0E">
          <w:rPr>
            <w:rStyle w:val="Kpr"/>
            <w:rFonts w:ascii="Times New Roman" w:hAnsi="Times New Roman" w:cs="Times New Roman"/>
            <w:b/>
            <w:i/>
            <w:iCs/>
            <w:sz w:val="24"/>
            <w:szCs w:val="26"/>
          </w:rPr>
          <w:t>ARÜ Tanıtım Filmi (2023)</w:t>
        </w:r>
      </w:hyperlink>
    </w:p>
    <w:p w14:paraId="0A54B587" w14:textId="7ACC3D81" w:rsidR="00751B0E"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16" w:history="1">
        <w:r w:rsidR="00751B0E" w:rsidRPr="00674CDA">
          <w:rPr>
            <w:rStyle w:val="Kpr"/>
            <w:rFonts w:ascii="Times New Roman" w:hAnsi="Times New Roman" w:cs="Times New Roman"/>
            <w:b/>
            <w:i/>
            <w:iCs/>
            <w:sz w:val="24"/>
            <w:szCs w:val="26"/>
          </w:rPr>
          <w:t xml:space="preserve">ARÜ </w:t>
        </w:r>
        <w:r w:rsidR="00674CDA" w:rsidRPr="00674CDA">
          <w:rPr>
            <w:rStyle w:val="Kpr"/>
            <w:rFonts w:ascii="Times New Roman" w:hAnsi="Times New Roman" w:cs="Times New Roman"/>
            <w:b/>
            <w:i/>
            <w:iCs/>
            <w:sz w:val="24"/>
            <w:szCs w:val="26"/>
          </w:rPr>
          <w:t>Öğrenci Kayıt Rehberi</w:t>
        </w:r>
      </w:hyperlink>
    </w:p>
    <w:p w14:paraId="02E6F8BF" w14:textId="2ABB088F" w:rsidR="003B635B"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17" w:history="1">
        <w:r w:rsidR="00D22E28" w:rsidRPr="00D22E28">
          <w:rPr>
            <w:rStyle w:val="Kpr"/>
            <w:rFonts w:ascii="Times New Roman" w:hAnsi="Times New Roman" w:cs="Times New Roman"/>
            <w:b/>
            <w:i/>
            <w:iCs/>
            <w:sz w:val="24"/>
            <w:szCs w:val="26"/>
          </w:rPr>
          <w:t>ARÜ KAMPÜS HABER DERGİLERİ 2009-2023</w:t>
        </w:r>
      </w:hyperlink>
    </w:p>
    <w:p w14:paraId="26043467" w14:textId="076B3F47" w:rsidR="00D22E28"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18" w:history="1">
        <w:r w:rsidR="00D22E28" w:rsidRPr="00D22E28">
          <w:rPr>
            <w:rStyle w:val="Kpr"/>
            <w:rFonts w:ascii="Times New Roman" w:hAnsi="Times New Roman" w:cs="Times New Roman"/>
            <w:b/>
            <w:i/>
            <w:iCs/>
            <w:sz w:val="24"/>
            <w:szCs w:val="26"/>
          </w:rPr>
          <w:t>ARÜ HABER</w:t>
        </w:r>
      </w:hyperlink>
    </w:p>
    <w:p w14:paraId="6A33663F" w14:textId="2E59DADD" w:rsidR="00D22E28"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19" w:history="1">
        <w:r w:rsidR="00D22E28" w:rsidRPr="00D22E28">
          <w:rPr>
            <w:rStyle w:val="Kpr"/>
            <w:rFonts w:ascii="Times New Roman" w:hAnsi="Times New Roman" w:cs="Times New Roman"/>
            <w:b/>
            <w:i/>
            <w:iCs/>
            <w:sz w:val="24"/>
            <w:szCs w:val="26"/>
          </w:rPr>
          <w:t>ARÜ ETKİNLİKLER</w:t>
        </w:r>
      </w:hyperlink>
    </w:p>
    <w:p w14:paraId="2D9464FD" w14:textId="59FD8632" w:rsidR="00D22E28"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20" w:history="1">
        <w:r w:rsidR="00D22E28" w:rsidRPr="00D22E28">
          <w:rPr>
            <w:rStyle w:val="Kpr"/>
            <w:rFonts w:ascii="Times New Roman" w:hAnsi="Times New Roman" w:cs="Times New Roman"/>
            <w:b/>
            <w:i/>
            <w:iCs/>
            <w:sz w:val="24"/>
            <w:szCs w:val="26"/>
          </w:rPr>
          <w:t>ARÜ WEB SİTESİ</w:t>
        </w:r>
      </w:hyperlink>
    </w:p>
    <w:p w14:paraId="1F81DF91" w14:textId="546A6FA7" w:rsidR="000A2D85"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21" w:history="1">
        <w:r w:rsidR="00D22E28" w:rsidRPr="00D22E28">
          <w:rPr>
            <w:rStyle w:val="Kpr"/>
            <w:rFonts w:ascii="Times New Roman" w:hAnsi="Times New Roman" w:cs="Times New Roman"/>
            <w:b/>
            <w:i/>
            <w:iCs/>
            <w:sz w:val="24"/>
            <w:szCs w:val="26"/>
          </w:rPr>
          <w:t>BİRİM WEB SİTESİ</w:t>
        </w:r>
      </w:hyperlink>
    </w:p>
    <w:p w14:paraId="313A1B43" w14:textId="77777777" w:rsidR="000A2D85" w:rsidRDefault="000A2D85"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p>
    <w:p w14:paraId="090FE5CB" w14:textId="77777777" w:rsidR="000A2D85" w:rsidRDefault="000A2D85"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r>
        <w:rPr>
          <w:rFonts w:ascii="Times New Roman" w:hAnsi="Times New Roman" w:cs="Times New Roman"/>
          <w:b/>
          <w:i/>
          <w:iCs/>
          <w:color w:val="000000" w:themeColor="text1"/>
          <w:sz w:val="24"/>
          <w:szCs w:val="26"/>
        </w:rPr>
        <w:lastRenderedPageBreak/>
        <w:t>ARÜ SOSYAL MEDYA HESAPLARI</w:t>
      </w:r>
    </w:p>
    <w:p w14:paraId="0AE45A6A" w14:textId="3FD99B70" w:rsidR="000A2D85" w:rsidRDefault="000A2D85"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r>
        <w:rPr>
          <w:rFonts w:ascii="Times New Roman" w:hAnsi="Times New Roman" w:cs="Times New Roman"/>
          <w:b/>
          <w:i/>
          <w:iCs/>
          <w:color w:val="000000" w:themeColor="text1"/>
          <w:sz w:val="24"/>
          <w:szCs w:val="26"/>
        </w:rPr>
        <w:t xml:space="preserve"> </w:t>
      </w:r>
      <w:hyperlink r:id="rId22" w:history="1">
        <w:r w:rsidRPr="000A2D85">
          <w:rPr>
            <w:rStyle w:val="Kpr"/>
            <w:rFonts w:ascii="Times New Roman" w:hAnsi="Times New Roman" w:cs="Times New Roman"/>
            <w:b/>
            <w:i/>
            <w:iCs/>
            <w:sz w:val="24"/>
            <w:szCs w:val="26"/>
          </w:rPr>
          <w:t>(TWİTTER-X)</w:t>
        </w:r>
      </w:hyperlink>
    </w:p>
    <w:p w14:paraId="4489E9AF" w14:textId="5D26202A" w:rsidR="000A2D85"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23" w:history="1">
        <w:r w:rsidR="000A2D85" w:rsidRPr="000A2D85">
          <w:rPr>
            <w:rStyle w:val="Kpr"/>
            <w:rFonts w:ascii="Times New Roman" w:hAnsi="Times New Roman" w:cs="Times New Roman"/>
            <w:b/>
            <w:i/>
            <w:iCs/>
            <w:sz w:val="24"/>
            <w:szCs w:val="26"/>
          </w:rPr>
          <w:t>(İNSTAGRAM)</w:t>
        </w:r>
      </w:hyperlink>
      <w:r w:rsidR="000A2D85">
        <w:rPr>
          <w:rFonts w:ascii="Times New Roman" w:hAnsi="Times New Roman" w:cs="Times New Roman"/>
          <w:b/>
          <w:i/>
          <w:iCs/>
          <w:color w:val="000000" w:themeColor="text1"/>
          <w:sz w:val="24"/>
          <w:szCs w:val="26"/>
        </w:rPr>
        <w:t xml:space="preserve"> </w:t>
      </w:r>
    </w:p>
    <w:p w14:paraId="619966A6" w14:textId="0DC42405" w:rsidR="000A2D85"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24" w:history="1">
        <w:r w:rsidR="000A2D85" w:rsidRPr="000A2D85">
          <w:rPr>
            <w:rStyle w:val="Kpr"/>
            <w:rFonts w:ascii="Times New Roman" w:hAnsi="Times New Roman" w:cs="Times New Roman"/>
            <w:b/>
            <w:i/>
            <w:iCs/>
            <w:sz w:val="24"/>
            <w:szCs w:val="26"/>
          </w:rPr>
          <w:t>(FACEBOOK)</w:t>
        </w:r>
      </w:hyperlink>
    </w:p>
    <w:p w14:paraId="581E77F5" w14:textId="1499D164" w:rsidR="00751B0E" w:rsidRPr="00A3229D" w:rsidRDefault="0019070E" w:rsidP="00751B0E">
      <w:pPr>
        <w:shd w:val="clear" w:color="auto" w:fill="FFFFFF" w:themeFill="background1"/>
        <w:spacing w:before="120" w:after="120" w:line="360" w:lineRule="auto"/>
        <w:jc w:val="both"/>
        <w:rPr>
          <w:rFonts w:ascii="Times New Roman" w:hAnsi="Times New Roman" w:cs="Times New Roman"/>
          <w:b/>
          <w:i/>
          <w:iCs/>
          <w:color w:val="000000" w:themeColor="text1"/>
          <w:sz w:val="24"/>
          <w:szCs w:val="26"/>
        </w:rPr>
      </w:pPr>
      <w:hyperlink r:id="rId25" w:history="1">
        <w:r w:rsidR="000A2D85" w:rsidRPr="000A2D85">
          <w:rPr>
            <w:rStyle w:val="Kpr"/>
            <w:rFonts w:ascii="Times New Roman" w:hAnsi="Times New Roman" w:cs="Times New Roman"/>
            <w:b/>
            <w:i/>
            <w:iCs/>
            <w:sz w:val="24"/>
            <w:szCs w:val="26"/>
          </w:rPr>
          <w:t>(YOUTUBE)</w:t>
        </w:r>
      </w:hyperlink>
    </w:p>
    <w:p w14:paraId="016D4587"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A.1.2. Liderlik</w:t>
      </w:r>
    </w:p>
    <w:p w14:paraId="12E1AC5A" w14:textId="77777777" w:rsidR="001C424C" w:rsidRPr="00182486" w:rsidRDefault="001C424C" w:rsidP="001C424C">
      <w:pPr>
        <w:spacing w:line="240" w:lineRule="auto"/>
        <w:jc w:val="both"/>
        <w:rPr>
          <w:rFonts w:ascii="Times New Roman" w:hAnsi="Times New Roman" w:cs="Times New Roman"/>
          <w:sz w:val="24"/>
          <w:szCs w:val="24"/>
        </w:rPr>
      </w:pPr>
      <w:r w:rsidRPr="00182486">
        <w:rPr>
          <w:rFonts w:ascii="Times New Roman" w:hAnsi="Times New Roman" w:cs="Times New Roman"/>
          <w:sz w:val="24"/>
          <w:szCs w:val="24"/>
        </w:rPr>
        <w:t>Yöneticilerimiz kalite odaklı, girişimci ve yenilikçi bir anlayışla hedef koyma ve hedeflerini gerçekleştirme faaliyetlerini yürütmektedir.</w:t>
      </w:r>
    </w:p>
    <w:p w14:paraId="1CD73DA2" w14:textId="73306A34"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1C424C">
        <w:rPr>
          <w:rFonts w:ascii="Times New Roman" w:hAnsi="Times New Roman" w:cs="Times New Roman"/>
          <w:b/>
          <w:i/>
          <w:iCs/>
          <w:color w:val="C00000"/>
          <w:sz w:val="24"/>
          <w:szCs w:val="26"/>
        </w:rPr>
        <w:t>4</w:t>
      </w:r>
    </w:p>
    <w:p w14:paraId="0876476F"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A.1.3. Kurumsal dönüşüm kapasitesi</w:t>
      </w:r>
    </w:p>
    <w:p w14:paraId="04CAC5FD" w14:textId="6AC93672" w:rsidR="00F635B6" w:rsidRDefault="00F635B6" w:rsidP="00795BC9">
      <w:pPr>
        <w:shd w:val="clear" w:color="auto" w:fill="FFFFFF" w:themeFill="background1"/>
        <w:spacing w:before="120" w:after="120" w:line="360" w:lineRule="auto"/>
        <w:jc w:val="both"/>
        <w:rPr>
          <w:rFonts w:ascii="Times New Roman" w:hAnsi="Times New Roman" w:cs="Times New Roman"/>
          <w:sz w:val="24"/>
        </w:rPr>
      </w:pPr>
      <w:r w:rsidRPr="00F635B6">
        <w:rPr>
          <w:rFonts w:ascii="Times New Roman" w:hAnsi="Times New Roman" w:cs="Times New Roman"/>
          <w:sz w:val="24"/>
        </w:rPr>
        <w:t>İçselleştirilmiş, sistematik, sürdürülebilir ve örnek gösterilebilir uygulamalar bulunmaktadır.</w:t>
      </w:r>
    </w:p>
    <w:p w14:paraId="403004D8" w14:textId="5A419C15"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F635B6">
        <w:rPr>
          <w:rFonts w:ascii="Times New Roman" w:hAnsi="Times New Roman" w:cs="Times New Roman"/>
          <w:b/>
          <w:i/>
          <w:iCs/>
          <w:color w:val="C00000"/>
          <w:sz w:val="24"/>
          <w:szCs w:val="26"/>
        </w:rPr>
        <w:t>3</w:t>
      </w:r>
      <w:r w:rsidRPr="001C5833">
        <w:rPr>
          <w:rFonts w:ascii="Times New Roman" w:hAnsi="Times New Roman" w:cs="Times New Roman"/>
          <w:b/>
          <w:i/>
          <w:iCs/>
          <w:color w:val="C00000"/>
          <w:sz w:val="24"/>
          <w:szCs w:val="26"/>
        </w:rPr>
        <w:t xml:space="preserve"> </w:t>
      </w:r>
    </w:p>
    <w:p w14:paraId="0318DFEC"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E38A1E4" w14:textId="3F05D148" w:rsidR="0072027E" w:rsidRDefault="00F635B6"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ARÜ KAMPÜS HABER DERGİSİ</w:t>
      </w:r>
    </w:p>
    <w:p w14:paraId="32924B5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A.1.4. İç kalite güvencesi mekanizmaları</w:t>
      </w:r>
    </w:p>
    <w:p w14:paraId="15EA5B97" w14:textId="77777777" w:rsidR="00F635B6" w:rsidRDefault="00F635B6" w:rsidP="00795BC9">
      <w:pPr>
        <w:shd w:val="clear" w:color="auto" w:fill="FFFFFF" w:themeFill="background1"/>
        <w:spacing w:before="120" w:after="120" w:line="360" w:lineRule="auto"/>
        <w:jc w:val="both"/>
        <w:rPr>
          <w:rFonts w:ascii="Times New Roman" w:hAnsi="Times New Roman" w:cs="Times New Roman"/>
          <w:sz w:val="24"/>
        </w:rPr>
      </w:pPr>
      <w:r w:rsidRPr="00F635B6">
        <w:rPr>
          <w:rFonts w:ascii="Times New Roman" w:hAnsi="Times New Roman" w:cs="Times New Roman"/>
          <w:sz w:val="24"/>
        </w:rPr>
        <w:t>İç kalite güvencesi sistemi mekanizmaları izlenmekte ve ilgili paydaşlarla birlikte iyileştirilmektedir</w:t>
      </w:r>
      <w:r>
        <w:rPr>
          <w:rFonts w:ascii="Times New Roman" w:hAnsi="Times New Roman" w:cs="Times New Roman"/>
          <w:sz w:val="24"/>
        </w:rPr>
        <w:t xml:space="preserve">. </w:t>
      </w:r>
    </w:p>
    <w:p w14:paraId="1D91FE84" w14:textId="56CDCC13"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F635B6">
        <w:rPr>
          <w:rFonts w:ascii="Times New Roman" w:hAnsi="Times New Roman" w:cs="Times New Roman"/>
          <w:b/>
          <w:i/>
          <w:iCs/>
          <w:color w:val="C00000"/>
          <w:sz w:val="24"/>
          <w:szCs w:val="26"/>
        </w:rPr>
        <w:t>3</w:t>
      </w:r>
    </w:p>
    <w:p w14:paraId="14C71E96"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A.1.5. Kamuoyunu bilgilendirme ve hesap verebilirlik</w:t>
      </w:r>
    </w:p>
    <w:p w14:paraId="5E0B38C8" w14:textId="77777777" w:rsidR="00347EED" w:rsidRDefault="00347EED" w:rsidP="00795BC9">
      <w:pPr>
        <w:shd w:val="clear" w:color="auto" w:fill="FFFFFF" w:themeFill="background1"/>
        <w:spacing w:before="120" w:after="120" w:line="360" w:lineRule="auto"/>
        <w:jc w:val="both"/>
        <w:rPr>
          <w:rFonts w:ascii="Times New Roman" w:hAnsi="Times New Roman" w:cs="Times New Roman"/>
          <w:sz w:val="24"/>
        </w:rPr>
      </w:pPr>
      <w:r w:rsidRPr="00347EED">
        <w:rPr>
          <w:rFonts w:ascii="Times New Roman" w:hAnsi="Times New Roman" w:cs="Times New Roman"/>
          <w:sz w:val="24"/>
        </w:rPr>
        <w:t>Kurumun kamuoyunu bilgilendirme ve hesap verebilirlik mekanizmaları izlenmekte ve paydaş görüşleri doğrultusunda iyileştirilmektedir.</w:t>
      </w:r>
    </w:p>
    <w:p w14:paraId="64E44E97" w14:textId="40AFC5E1"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347EED">
        <w:rPr>
          <w:rFonts w:ascii="Times New Roman" w:hAnsi="Times New Roman" w:cs="Times New Roman"/>
          <w:b/>
          <w:i/>
          <w:iCs/>
          <w:color w:val="C00000"/>
          <w:sz w:val="24"/>
          <w:szCs w:val="26"/>
        </w:rPr>
        <w:t>2</w:t>
      </w:r>
    </w:p>
    <w:p w14:paraId="33513F1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B5DD940" w14:textId="0F31B9DC" w:rsidR="0072027E" w:rsidRPr="00347EED" w:rsidRDefault="0019070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26" w:history="1">
        <w:r w:rsidR="00347EED" w:rsidRPr="00347EED">
          <w:rPr>
            <w:rStyle w:val="Kpr"/>
            <w:rFonts w:ascii="Times New Roman" w:hAnsi="Times New Roman" w:cs="Times New Roman"/>
            <w:sz w:val="24"/>
          </w:rPr>
          <w:t>Ardahan Üniversitesi Haber</w:t>
        </w:r>
      </w:hyperlink>
    </w:p>
    <w:p w14:paraId="083DE702" w14:textId="77777777" w:rsidR="00347EED" w:rsidRDefault="00347EED" w:rsidP="00347EED">
      <w:pPr>
        <w:pStyle w:val="ListeParagraf"/>
        <w:shd w:val="clear" w:color="auto" w:fill="FFFFFF" w:themeFill="background1"/>
        <w:spacing w:before="120" w:after="120" w:line="240" w:lineRule="auto"/>
        <w:jc w:val="both"/>
        <w:rPr>
          <w:rFonts w:ascii="Times New Roman" w:hAnsi="Times New Roman" w:cs="Times New Roman"/>
          <w:sz w:val="24"/>
        </w:rPr>
      </w:pPr>
    </w:p>
    <w:p w14:paraId="2BD0FB66" w14:textId="77777777" w:rsidR="00347EED" w:rsidRDefault="00347EED" w:rsidP="00FC5B27">
      <w:pPr>
        <w:shd w:val="clear" w:color="auto" w:fill="FFFFFF" w:themeFill="background1"/>
        <w:spacing w:before="120" w:after="120" w:line="240" w:lineRule="auto"/>
        <w:jc w:val="both"/>
        <w:rPr>
          <w:rFonts w:ascii="Times New Roman" w:hAnsi="Times New Roman" w:cs="Times New Roman"/>
          <w:sz w:val="24"/>
        </w:rPr>
      </w:pPr>
    </w:p>
    <w:p w14:paraId="0E72AFD4" w14:textId="77777777" w:rsidR="00FC5B27" w:rsidRDefault="00FC5B27" w:rsidP="00FC5B27">
      <w:pPr>
        <w:shd w:val="clear" w:color="auto" w:fill="FFFFFF" w:themeFill="background1"/>
        <w:spacing w:before="120" w:after="120" w:line="240" w:lineRule="auto"/>
        <w:jc w:val="both"/>
        <w:rPr>
          <w:rFonts w:ascii="Times New Roman" w:hAnsi="Times New Roman" w:cs="Times New Roman"/>
          <w:sz w:val="24"/>
        </w:rPr>
      </w:pPr>
    </w:p>
    <w:p w14:paraId="2A4CBBD1" w14:textId="77777777" w:rsidR="00FC5B27" w:rsidRPr="00FC5B27" w:rsidRDefault="00FC5B27" w:rsidP="00FC5B27">
      <w:pPr>
        <w:shd w:val="clear" w:color="auto" w:fill="FFFFFF" w:themeFill="background1"/>
        <w:spacing w:before="120" w:after="120" w:line="240" w:lineRule="auto"/>
        <w:jc w:val="both"/>
        <w:rPr>
          <w:rFonts w:ascii="Times New Roman" w:hAnsi="Times New Roman" w:cs="Times New Roman"/>
          <w:sz w:val="24"/>
        </w:rPr>
      </w:pPr>
    </w:p>
    <w:p w14:paraId="0D625702"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lastRenderedPageBreak/>
        <w:t>A.2. Misyon ve Stratejik Amaçlar</w:t>
      </w:r>
    </w:p>
    <w:p w14:paraId="6119B8C1"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A.2.1. Misyon, vizyon ve politikalar</w:t>
      </w:r>
    </w:p>
    <w:p w14:paraId="0CA5D6D2" w14:textId="77777777" w:rsidR="0062513F" w:rsidRPr="00932758" w:rsidRDefault="0062513F" w:rsidP="0062513F">
      <w:pPr>
        <w:shd w:val="clear" w:color="auto" w:fill="FFFFFF" w:themeFill="background1"/>
        <w:spacing w:before="120" w:after="120" w:line="240" w:lineRule="auto"/>
        <w:jc w:val="both"/>
        <w:rPr>
          <w:rFonts w:ascii="Times New Roman" w:hAnsi="Times New Roman" w:cs="Times New Roman"/>
          <w:sz w:val="24"/>
        </w:rPr>
      </w:pPr>
      <w:r w:rsidRPr="00932758">
        <w:rPr>
          <w:rFonts w:ascii="Times New Roman" w:hAnsi="Times New Roman" w:cs="Times New Roman"/>
          <w:sz w:val="24"/>
        </w:rPr>
        <w:t>Ardahan Üniversitesi’nin yazılı ve görsel olarak tanıtımının (tanıtım filmi, tanıtım kataloğu, broşür, afiş, cd, bülten, belgesel gazete vb.) ilgili hedef kitlelere en uygun medya araçları ve en uygun yöntemlerin kullanılarak ulaşmasını sağlamak,</w:t>
      </w:r>
    </w:p>
    <w:p w14:paraId="512EDFA6" w14:textId="77777777" w:rsidR="0062513F" w:rsidRPr="00932758" w:rsidRDefault="0062513F" w:rsidP="0062513F">
      <w:pPr>
        <w:shd w:val="clear" w:color="auto" w:fill="FFFFFF" w:themeFill="background1"/>
        <w:spacing w:before="120" w:after="120" w:line="240" w:lineRule="auto"/>
        <w:jc w:val="both"/>
        <w:rPr>
          <w:rFonts w:ascii="Times New Roman" w:hAnsi="Times New Roman" w:cs="Times New Roman"/>
          <w:sz w:val="24"/>
        </w:rPr>
      </w:pPr>
      <w:r w:rsidRPr="00932758">
        <w:rPr>
          <w:rFonts w:ascii="Times New Roman" w:hAnsi="Times New Roman" w:cs="Times New Roman"/>
          <w:sz w:val="24"/>
        </w:rPr>
        <w:t>Ardahan Üniversitesi’nin yazılı ve görsel medyada yer almasını sağlamak,</w:t>
      </w:r>
    </w:p>
    <w:p w14:paraId="0E46C756" w14:textId="77777777" w:rsidR="0062513F" w:rsidRPr="00932758" w:rsidRDefault="0062513F" w:rsidP="0062513F">
      <w:pPr>
        <w:shd w:val="clear" w:color="auto" w:fill="FFFFFF" w:themeFill="background1"/>
        <w:spacing w:before="120" w:after="120" w:line="240" w:lineRule="auto"/>
        <w:jc w:val="both"/>
        <w:rPr>
          <w:rFonts w:ascii="Times New Roman" w:hAnsi="Times New Roman" w:cs="Times New Roman"/>
          <w:sz w:val="24"/>
        </w:rPr>
      </w:pPr>
      <w:r w:rsidRPr="00932758">
        <w:rPr>
          <w:rFonts w:ascii="Times New Roman" w:hAnsi="Times New Roman" w:cs="Times New Roman"/>
          <w:sz w:val="24"/>
        </w:rPr>
        <w:t xml:space="preserve">Ardahan Üniversitesi’nin diğer üniversiteler, kamu kurum ve kuruluşları, sivil toplum örgütleri ve sanayi kuruluşları ile </w:t>
      </w:r>
      <w:proofErr w:type="gramStart"/>
      <w:r w:rsidRPr="00932758">
        <w:rPr>
          <w:rFonts w:ascii="Times New Roman" w:hAnsi="Times New Roman" w:cs="Times New Roman"/>
          <w:sz w:val="24"/>
        </w:rPr>
        <w:t>işbirliğini</w:t>
      </w:r>
      <w:proofErr w:type="gramEnd"/>
      <w:r w:rsidRPr="00932758">
        <w:rPr>
          <w:rFonts w:ascii="Times New Roman" w:hAnsi="Times New Roman" w:cs="Times New Roman"/>
          <w:sz w:val="24"/>
        </w:rPr>
        <w:t xml:space="preserve"> sağlayıcı etkinliklerin yürütülmesi,</w:t>
      </w:r>
    </w:p>
    <w:p w14:paraId="4C59F486" w14:textId="77777777" w:rsidR="0062513F" w:rsidRPr="00932758" w:rsidRDefault="0062513F" w:rsidP="0062513F">
      <w:pPr>
        <w:shd w:val="clear" w:color="auto" w:fill="FFFFFF" w:themeFill="background1"/>
        <w:spacing w:before="120" w:after="120" w:line="240" w:lineRule="auto"/>
        <w:jc w:val="both"/>
        <w:rPr>
          <w:rFonts w:ascii="Times New Roman" w:hAnsi="Times New Roman" w:cs="Times New Roman"/>
          <w:sz w:val="24"/>
        </w:rPr>
      </w:pPr>
      <w:r w:rsidRPr="00932758">
        <w:rPr>
          <w:rFonts w:ascii="Times New Roman" w:hAnsi="Times New Roman" w:cs="Times New Roman"/>
          <w:sz w:val="24"/>
        </w:rPr>
        <w:t>Ardahan Üniversitesi bünyesinde faaliyet gösteren öğrenci kulüplerinin çalışmalarının izlenerek ortak çalışmalar yapılması,</w:t>
      </w:r>
    </w:p>
    <w:p w14:paraId="3206A10E" w14:textId="77777777" w:rsidR="0062513F" w:rsidRPr="001C2904" w:rsidRDefault="0062513F" w:rsidP="0062513F">
      <w:pPr>
        <w:shd w:val="clear" w:color="auto" w:fill="FFFFFF" w:themeFill="background1"/>
        <w:spacing w:before="120" w:after="120" w:line="240" w:lineRule="auto"/>
        <w:jc w:val="both"/>
        <w:rPr>
          <w:rFonts w:ascii="Times New Roman" w:hAnsi="Times New Roman" w:cs="Times New Roman"/>
          <w:sz w:val="24"/>
        </w:rPr>
      </w:pPr>
      <w:r w:rsidRPr="00932758">
        <w:rPr>
          <w:rFonts w:ascii="Times New Roman" w:hAnsi="Times New Roman" w:cs="Times New Roman"/>
          <w:sz w:val="24"/>
        </w:rPr>
        <w:t>Basın ve Halkla İlişkiler Müdürlüğü çalışmalarını ilgili Genelge doğrultusunda yürütmektedir.</w:t>
      </w:r>
    </w:p>
    <w:p w14:paraId="2E54EEEF" w14:textId="344B76F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4C2284">
        <w:rPr>
          <w:rFonts w:ascii="Times New Roman" w:hAnsi="Times New Roman" w:cs="Times New Roman"/>
          <w:b/>
          <w:i/>
          <w:iCs/>
          <w:color w:val="C00000"/>
          <w:sz w:val="24"/>
          <w:szCs w:val="26"/>
        </w:rPr>
        <w:t>3</w:t>
      </w:r>
    </w:p>
    <w:p w14:paraId="27D89B92" w14:textId="46D6C1FB" w:rsidR="00C66840" w:rsidRDefault="00790FBF" w:rsidP="00272A24">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5A2EAC8" w14:textId="341A3683" w:rsidR="00272A24" w:rsidRPr="00272A24" w:rsidRDefault="0019070E" w:rsidP="00272A24">
      <w:pPr>
        <w:pStyle w:val="ListeParagraf"/>
        <w:numPr>
          <w:ilvl w:val="0"/>
          <w:numId w:val="4"/>
        </w:numPr>
        <w:shd w:val="clear" w:color="auto" w:fill="FFFFFF" w:themeFill="background1"/>
        <w:spacing w:before="120" w:after="120" w:line="360" w:lineRule="auto"/>
        <w:jc w:val="both"/>
        <w:rPr>
          <w:rFonts w:ascii="Times New Roman" w:hAnsi="Times New Roman" w:cs="Times New Roman"/>
          <w:bCs/>
          <w:sz w:val="24"/>
          <w:szCs w:val="26"/>
        </w:rPr>
      </w:pPr>
      <w:hyperlink r:id="rId27" w:history="1">
        <w:r w:rsidR="00272A24" w:rsidRPr="00E870AD">
          <w:rPr>
            <w:rStyle w:val="Kpr"/>
            <w:rFonts w:ascii="Times New Roman" w:hAnsi="Times New Roman" w:cs="Times New Roman"/>
            <w:bCs/>
            <w:sz w:val="24"/>
            <w:szCs w:val="26"/>
          </w:rPr>
          <w:t>https://bhim.ardahan.edu.tr/tr/page/gorevler/9338</w:t>
        </w:r>
      </w:hyperlink>
    </w:p>
    <w:p w14:paraId="2C1106D1" w14:textId="77777777" w:rsidR="00C66840" w:rsidRDefault="00C66840" w:rsidP="00C66840">
      <w:pPr>
        <w:pStyle w:val="ListeParagraf"/>
        <w:shd w:val="clear" w:color="auto" w:fill="FFFFFF" w:themeFill="background1"/>
        <w:spacing w:before="120" w:after="120" w:line="240" w:lineRule="auto"/>
        <w:jc w:val="both"/>
        <w:rPr>
          <w:rFonts w:ascii="Times New Roman" w:hAnsi="Times New Roman" w:cs="Times New Roman"/>
          <w:sz w:val="24"/>
        </w:rPr>
      </w:pPr>
    </w:p>
    <w:p w14:paraId="3E130E84" w14:textId="233898F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A.2.2. Stratejik amaç ve hedefler</w:t>
      </w:r>
    </w:p>
    <w:p w14:paraId="1CF9F2F5" w14:textId="67ADECAE" w:rsidR="00272A24" w:rsidRPr="008E1CF7" w:rsidRDefault="0062513F" w:rsidP="0062513F">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w:t>
      </w:r>
      <w:r w:rsidRPr="000D0FD8">
        <w:rPr>
          <w:rFonts w:ascii="Times New Roman" w:hAnsi="Times New Roman" w:cs="Times New Roman"/>
          <w:sz w:val="24"/>
        </w:rPr>
        <w:t>Ardahan Üniversitesi’nin yerel, ulusal ve uluslararası alanda vizyonunu en iyi şekilde yansıtacak çalışmalarda bulunmak,</w:t>
      </w:r>
      <w:r>
        <w:rPr>
          <w:rFonts w:ascii="Times New Roman" w:hAnsi="Times New Roman" w:cs="Times New Roman"/>
          <w:sz w:val="24"/>
        </w:rPr>
        <w:t xml:space="preserve"> </w:t>
      </w:r>
      <w:r w:rsidRPr="000D0FD8">
        <w:rPr>
          <w:rFonts w:ascii="Times New Roman" w:hAnsi="Times New Roman" w:cs="Times New Roman"/>
          <w:sz w:val="24"/>
        </w:rPr>
        <w:t>belirlediği amaçlara ulaşarak kurumsal kimliğini ortaya koymasını sağlayacak projeleri geliştirerek çeşitlendirmek,</w:t>
      </w:r>
      <w:r>
        <w:rPr>
          <w:rFonts w:ascii="Times New Roman" w:hAnsi="Times New Roman" w:cs="Times New Roman"/>
          <w:sz w:val="24"/>
        </w:rPr>
        <w:t xml:space="preserve"> </w:t>
      </w:r>
      <w:r w:rsidRPr="000D0FD8">
        <w:rPr>
          <w:rFonts w:ascii="Times New Roman" w:hAnsi="Times New Roman" w:cs="Times New Roman"/>
          <w:sz w:val="24"/>
        </w:rPr>
        <w:t>Üniversite</w:t>
      </w:r>
      <w:r>
        <w:rPr>
          <w:rFonts w:ascii="Times New Roman" w:hAnsi="Times New Roman" w:cs="Times New Roman"/>
          <w:sz w:val="24"/>
        </w:rPr>
        <w:t xml:space="preserve">miz </w:t>
      </w:r>
      <w:r w:rsidRPr="000D0FD8">
        <w:rPr>
          <w:rFonts w:ascii="Times New Roman" w:hAnsi="Times New Roman" w:cs="Times New Roman"/>
          <w:sz w:val="24"/>
        </w:rPr>
        <w:t>bünyesinde gerçekleştirilen bilimsel toplantı, sempozyum, seminer, konferans, akademik açılış töreni, festival vb. etkinliklerin organizasyonlarında görev almak,</w:t>
      </w:r>
      <w:r>
        <w:rPr>
          <w:rFonts w:ascii="Times New Roman" w:hAnsi="Times New Roman" w:cs="Times New Roman"/>
          <w:sz w:val="24"/>
        </w:rPr>
        <w:t xml:space="preserve"> Üniversitemizi </w:t>
      </w:r>
      <w:r w:rsidRPr="000D0FD8">
        <w:rPr>
          <w:rFonts w:ascii="Times New Roman" w:hAnsi="Times New Roman" w:cs="Times New Roman"/>
          <w:sz w:val="24"/>
        </w:rPr>
        <w:t>yazılı ve görsel medyada yer almasını sağlamak,</w:t>
      </w:r>
      <w:r>
        <w:rPr>
          <w:rFonts w:ascii="Times New Roman" w:hAnsi="Times New Roman" w:cs="Times New Roman"/>
          <w:sz w:val="24"/>
        </w:rPr>
        <w:t xml:space="preserve"> </w:t>
      </w:r>
      <w:r w:rsidRPr="000D0FD8">
        <w:rPr>
          <w:rFonts w:ascii="Times New Roman" w:hAnsi="Times New Roman" w:cs="Times New Roman"/>
          <w:sz w:val="24"/>
        </w:rPr>
        <w:t>diğer üniversiteler, kamu kurum ve kuruluşları, sivil toplum örgütleri ve sanayi kuruluşları ile işbirliğini sağlayıcı etkinliklerin yürütülmesidir.</w:t>
      </w:r>
    </w:p>
    <w:p w14:paraId="0D298494" w14:textId="5B825832"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4C2284">
        <w:rPr>
          <w:rFonts w:ascii="Times New Roman" w:hAnsi="Times New Roman" w:cs="Times New Roman"/>
          <w:b/>
          <w:i/>
          <w:iCs/>
          <w:color w:val="C00000"/>
          <w:sz w:val="24"/>
          <w:szCs w:val="26"/>
        </w:rPr>
        <w:t>3</w:t>
      </w:r>
      <w:r w:rsidRPr="001C5833">
        <w:rPr>
          <w:rFonts w:ascii="Times New Roman" w:hAnsi="Times New Roman" w:cs="Times New Roman"/>
          <w:b/>
          <w:i/>
          <w:iCs/>
          <w:color w:val="C00000"/>
          <w:sz w:val="24"/>
          <w:szCs w:val="26"/>
        </w:rPr>
        <w:t xml:space="preserve"> </w:t>
      </w:r>
    </w:p>
    <w:p w14:paraId="1CB2F782"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A0BB7C8" w14:textId="77777777" w:rsidR="00272A24" w:rsidRDefault="00272A24" w:rsidP="00272A2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66840">
        <w:rPr>
          <w:rFonts w:ascii="Times New Roman" w:hAnsi="Times New Roman" w:cs="Times New Roman"/>
          <w:sz w:val="24"/>
        </w:rPr>
        <w:t xml:space="preserve">Ardahan Üniversitesi Rektörü Prof. Dr. Mehmet </w:t>
      </w:r>
      <w:proofErr w:type="gramStart"/>
      <w:r w:rsidRPr="00C66840">
        <w:rPr>
          <w:rFonts w:ascii="Times New Roman" w:hAnsi="Times New Roman" w:cs="Times New Roman"/>
          <w:sz w:val="24"/>
        </w:rPr>
        <w:t>BİBER -</w:t>
      </w:r>
      <w:proofErr w:type="gramEnd"/>
      <w:r w:rsidRPr="00C66840">
        <w:rPr>
          <w:rFonts w:ascii="Times New Roman" w:hAnsi="Times New Roman" w:cs="Times New Roman"/>
          <w:sz w:val="24"/>
        </w:rPr>
        <w:t xml:space="preserve"> TRT Haber "Öğrenci İşleri"</w:t>
      </w:r>
    </w:p>
    <w:p w14:paraId="2E965C8F" w14:textId="77777777" w:rsidR="00272A24" w:rsidRDefault="00272A24" w:rsidP="00272A24">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TV Programı </w:t>
      </w:r>
    </w:p>
    <w:p w14:paraId="596998D0" w14:textId="77777777" w:rsidR="00272A24" w:rsidRDefault="00272A24" w:rsidP="00272A24">
      <w:pPr>
        <w:pStyle w:val="ListeParagraf"/>
        <w:shd w:val="clear" w:color="auto" w:fill="FFFFFF" w:themeFill="background1"/>
        <w:spacing w:before="120" w:after="120" w:line="240" w:lineRule="auto"/>
        <w:jc w:val="both"/>
        <w:rPr>
          <w:rFonts w:ascii="Times New Roman" w:hAnsi="Times New Roman" w:cs="Times New Roman"/>
          <w:sz w:val="24"/>
        </w:rPr>
      </w:pPr>
    </w:p>
    <w:p w14:paraId="43184C9D" w14:textId="77777777" w:rsidR="00272A24" w:rsidRDefault="0019070E" w:rsidP="00272A24">
      <w:pPr>
        <w:pStyle w:val="ListeParagraf"/>
        <w:shd w:val="clear" w:color="auto" w:fill="FFFFFF" w:themeFill="background1"/>
        <w:spacing w:before="120" w:after="120" w:line="240" w:lineRule="auto"/>
        <w:jc w:val="both"/>
        <w:rPr>
          <w:rFonts w:ascii="Times New Roman" w:hAnsi="Times New Roman" w:cs="Times New Roman"/>
          <w:sz w:val="24"/>
        </w:rPr>
      </w:pPr>
      <w:hyperlink r:id="rId28" w:history="1">
        <w:r w:rsidR="00272A24" w:rsidRPr="00E870AD">
          <w:rPr>
            <w:rStyle w:val="Kpr"/>
            <w:rFonts w:ascii="Times New Roman" w:hAnsi="Times New Roman" w:cs="Times New Roman"/>
            <w:sz w:val="24"/>
          </w:rPr>
          <w:t>https://youtu.be/V1h3a2A0Np0?si=v1YXgtFgA1Y2yNkf</w:t>
        </w:r>
      </w:hyperlink>
    </w:p>
    <w:p w14:paraId="163FEFD7" w14:textId="77777777" w:rsidR="00272A24" w:rsidRDefault="00272A24" w:rsidP="00272A24">
      <w:pPr>
        <w:pStyle w:val="ListeParagraf"/>
        <w:shd w:val="clear" w:color="auto" w:fill="FFFFFF" w:themeFill="background1"/>
        <w:spacing w:before="120" w:after="120" w:line="240" w:lineRule="auto"/>
        <w:jc w:val="both"/>
        <w:rPr>
          <w:rFonts w:ascii="Times New Roman" w:hAnsi="Times New Roman" w:cs="Times New Roman"/>
          <w:sz w:val="24"/>
        </w:rPr>
      </w:pPr>
    </w:p>
    <w:p w14:paraId="2DE0C58D" w14:textId="77777777" w:rsidR="00272A24" w:rsidRDefault="00272A24" w:rsidP="00272A2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66840">
        <w:rPr>
          <w:rFonts w:ascii="Times New Roman" w:hAnsi="Times New Roman" w:cs="Times New Roman"/>
          <w:sz w:val="24"/>
        </w:rPr>
        <w:t>Ülkemizi Karış Karış Gezerek 1 Ayda 10 Bine Yakın Öğrenciyle Buluştuk</w:t>
      </w:r>
    </w:p>
    <w:p w14:paraId="23077FC7" w14:textId="77777777" w:rsidR="00272A24" w:rsidRDefault="00272A24" w:rsidP="00272A24">
      <w:pPr>
        <w:pStyle w:val="ListeParagraf"/>
        <w:shd w:val="clear" w:color="auto" w:fill="FFFFFF" w:themeFill="background1"/>
        <w:spacing w:before="120" w:after="120" w:line="240" w:lineRule="auto"/>
        <w:jc w:val="both"/>
        <w:rPr>
          <w:rFonts w:ascii="Times New Roman" w:hAnsi="Times New Roman" w:cs="Times New Roman"/>
          <w:sz w:val="24"/>
        </w:rPr>
      </w:pPr>
    </w:p>
    <w:p w14:paraId="71BDA8B1" w14:textId="77777777" w:rsidR="00272A24" w:rsidRDefault="0019070E" w:rsidP="00272A24">
      <w:pPr>
        <w:pStyle w:val="ListeParagraf"/>
        <w:shd w:val="clear" w:color="auto" w:fill="FFFFFF" w:themeFill="background1"/>
        <w:spacing w:before="120" w:after="120" w:line="240" w:lineRule="auto"/>
        <w:jc w:val="both"/>
        <w:rPr>
          <w:rFonts w:ascii="Times New Roman" w:hAnsi="Times New Roman" w:cs="Times New Roman"/>
          <w:sz w:val="24"/>
        </w:rPr>
      </w:pPr>
      <w:hyperlink r:id="rId29" w:history="1">
        <w:r w:rsidR="00272A24" w:rsidRPr="00E870AD">
          <w:rPr>
            <w:rStyle w:val="Kpr"/>
            <w:rFonts w:ascii="Times New Roman" w:hAnsi="Times New Roman" w:cs="Times New Roman"/>
            <w:sz w:val="24"/>
          </w:rPr>
          <w:t>https://www.ardahan.edu.tr/duyuru-haber.aspx?type=1&amp;id=2193</w:t>
        </w:r>
      </w:hyperlink>
    </w:p>
    <w:p w14:paraId="52681C1C" w14:textId="77777777" w:rsidR="00272A24" w:rsidRDefault="00272A24" w:rsidP="00272A24">
      <w:pPr>
        <w:pStyle w:val="ListeParagraf"/>
        <w:shd w:val="clear" w:color="auto" w:fill="FFFFFF" w:themeFill="background1"/>
        <w:spacing w:before="120" w:after="120" w:line="240" w:lineRule="auto"/>
        <w:jc w:val="both"/>
        <w:rPr>
          <w:rFonts w:ascii="Times New Roman" w:hAnsi="Times New Roman" w:cs="Times New Roman"/>
          <w:sz w:val="24"/>
        </w:rPr>
      </w:pPr>
    </w:p>
    <w:p w14:paraId="6D50D2AC" w14:textId="77777777" w:rsidR="00272A24" w:rsidRDefault="00272A24" w:rsidP="00272A24">
      <w:pPr>
        <w:pStyle w:val="ListeParagraf"/>
        <w:shd w:val="clear" w:color="auto" w:fill="FFFFFF" w:themeFill="background1"/>
        <w:spacing w:before="120" w:after="120" w:line="240" w:lineRule="auto"/>
        <w:jc w:val="both"/>
        <w:rPr>
          <w:rFonts w:ascii="Times New Roman" w:hAnsi="Times New Roman" w:cs="Times New Roman"/>
          <w:sz w:val="24"/>
        </w:rPr>
      </w:pPr>
    </w:p>
    <w:p w14:paraId="64E11B8C" w14:textId="77777777" w:rsidR="00272A24" w:rsidRDefault="00272A24" w:rsidP="00272A24">
      <w:pPr>
        <w:pStyle w:val="ListeParagraf"/>
        <w:shd w:val="clear" w:color="auto" w:fill="FFFFFF" w:themeFill="background1"/>
        <w:spacing w:before="120" w:after="120" w:line="240" w:lineRule="auto"/>
        <w:jc w:val="both"/>
        <w:rPr>
          <w:rFonts w:ascii="Times New Roman" w:hAnsi="Times New Roman" w:cs="Times New Roman"/>
          <w:sz w:val="24"/>
        </w:rPr>
      </w:pPr>
    </w:p>
    <w:p w14:paraId="0A59D061" w14:textId="77777777" w:rsidR="00272A24" w:rsidRDefault="00272A24" w:rsidP="00272A24">
      <w:pPr>
        <w:pStyle w:val="ListeParagraf"/>
        <w:shd w:val="clear" w:color="auto" w:fill="FFFFFF" w:themeFill="background1"/>
        <w:spacing w:before="120" w:after="120" w:line="240" w:lineRule="auto"/>
        <w:jc w:val="both"/>
        <w:rPr>
          <w:rFonts w:ascii="Times New Roman" w:hAnsi="Times New Roman" w:cs="Times New Roman"/>
          <w:sz w:val="24"/>
        </w:rPr>
      </w:pPr>
    </w:p>
    <w:p w14:paraId="6D4AA1D2" w14:textId="33B336AC" w:rsidR="0072027E" w:rsidRPr="001C2904" w:rsidRDefault="0072027E" w:rsidP="00A51310">
      <w:pPr>
        <w:pStyle w:val="ListeParagraf"/>
        <w:shd w:val="clear" w:color="auto" w:fill="FFFFFF" w:themeFill="background1"/>
        <w:spacing w:before="120" w:after="120" w:line="240" w:lineRule="auto"/>
        <w:jc w:val="both"/>
        <w:rPr>
          <w:rFonts w:ascii="Times New Roman" w:hAnsi="Times New Roman" w:cs="Times New Roman"/>
          <w:sz w:val="24"/>
        </w:rPr>
      </w:pPr>
    </w:p>
    <w:p w14:paraId="300C9EBC"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lastRenderedPageBreak/>
        <w:t>A.2.3. Performans yönetimi</w:t>
      </w:r>
    </w:p>
    <w:p w14:paraId="11726DFE" w14:textId="2584E4BA" w:rsidR="005515B2" w:rsidRDefault="005515B2" w:rsidP="00795BC9">
      <w:pPr>
        <w:shd w:val="clear" w:color="auto" w:fill="FFFFFF" w:themeFill="background1"/>
        <w:spacing w:before="120" w:after="120" w:line="360" w:lineRule="auto"/>
        <w:jc w:val="both"/>
        <w:rPr>
          <w:rFonts w:ascii="Times New Roman" w:hAnsi="Times New Roman" w:cs="Times New Roman"/>
          <w:sz w:val="24"/>
        </w:rPr>
      </w:pPr>
      <w:bookmarkStart w:id="1" w:name="_Hlk168390236"/>
      <w:r w:rsidRPr="005515B2">
        <w:rPr>
          <w:rFonts w:ascii="Times New Roman" w:hAnsi="Times New Roman" w:cs="Times New Roman"/>
          <w:sz w:val="24"/>
        </w:rPr>
        <w:t xml:space="preserve">Birimin </w:t>
      </w:r>
      <w:r w:rsidR="00FC481A">
        <w:rPr>
          <w:rFonts w:ascii="Times New Roman" w:hAnsi="Times New Roman" w:cs="Times New Roman"/>
          <w:sz w:val="24"/>
        </w:rPr>
        <w:t>performans yönetimi</w:t>
      </w:r>
      <w:r w:rsidRPr="005515B2">
        <w:rPr>
          <w:rFonts w:ascii="Times New Roman" w:hAnsi="Times New Roman" w:cs="Times New Roman"/>
          <w:sz w:val="24"/>
        </w:rPr>
        <w:t xml:space="preserve"> bulunmamaktadır</w:t>
      </w:r>
      <w:bookmarkEnd w:id="1"/>
      <w:r w:rsidRPr="005515B2">
        <w:rPr>
          <w:rFonts w:ascii="Times New Roman" w:hAnsi="Times New Roman" w:cs="Times New Roman"/>
          <w:sz w:val="24"/>
        </w:rPr>
        <w:t xml:space="preserve">. </w:t>
      </w:r>
    </w:p>
    <w:p w14:paraId="7A156749" w14:textId="0489D2B0"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5515B2">
        <w:rPr>
          <w:rFonts w:ascii="Times New Roman" w:hAnsi="Times New Roman" w:cs="Times New Roman"/>
          <w:b/>
          <w:i/>
          <w:iCs/>
          <w:color w:val="C00000"/>
          <w:sz w:val="24"/>
          <w:szCs w:val="26"/>
        </w:rPr>
        <w:t>1</w:t>
      </w:r>
      <w:r w:rsidRPr="001C5833">
        <w:rPr>
          <w:rFonts w:ascii="Times New Roman" w:hAnsi="Times New Roman" w:cs="Times New Roman"/>
          <w:b/>
          <w:i/>
          <w:iCs/>
          <w:color w:val="C00000"/>
          <w:sz w:val="24"/>
          <w:szCs w:val="26"/>
        </w:rPr>
        <w:t xml:space="preserve"> </w:t>
      </w:r>
    </w:p>
    <w:p w14:paraId="69F77FA9" w14:textId="33553F6D" w:rsidR="005515B2" w:rsidRPr="005D7293" w:rsidRDefault="00790FBF" w:rsidP="005D7293">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5B067350" w14:textId="436A8EDD"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A.3. Yönetim Sistemleri</w:t>
      </w:r>
    </w:p>
    <w:p w14:paraId="08EC17EB" w14:textId="0DCCEB0C" w:rsidR="00C516AD"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1</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Bilgi yönetim sistemi</w:t>
      </w:r>
    </w:p>
    <w:p w14:paraId="0961EE46" w14:textId="5C60140B" w:rsidR="00EC063C" w:rsidRPr="00EC063C" w:rsidRDefault="00EC063C" w:rsidP="00C516AD">
      <w:pPr>
        <w:shd w:val="clear" w:color="auto" w:fill="FFFFFF" w:themeFill="background1"/>
        <w:spacing w:before="120" w:after="120" w:line="360" w:lineRule="auto"/>
        <w:jc w:val="both"/>
        <w:rPr>
          <w:rFonts w:ascii="Times New Roman" w:hAnsi="Times New Roman" w:cs="Times New Roman"/>
          <w:bCs/>
          <w:color w:val="002060"/>
          <w:sz w:val="24"/>
          <w:szCs w:val="24"/>
        </w:rPr>
      </w:pPr>
      <w:bookmarkStart w:id="2" w:name="_Hlk168390403"/>
      <w:r w:rsidRPr="00EC063C">
        <w:rPr>
          <w:rFonts w:ascii="Times New Roman" w:hAnsi="Times New Roman" w:cs="Times New Roman"/>
          <w:bCs/>
          <w:color w:val="002060"/>
          <w:sz w:val="24"/>
          <w:szCs w:val="24"/>
        </w:rPr>
        <w:t xml:space="preserve">Birimin </w:t>
      </w:r>
      <w:r>
        <w:rPr>
          <w:rFonts w:ascii="Times New Roman" w:hAnsi="Times New Roman" w:cs="Times New Roman"/>
          <w:bCs/>
          <w:color w:val="002060"/>
          <w:sz w:val="24"/>
          <w:szCs w:val="24"/>
        </w:rPr>
        <w:t xml:space="preserve">bilgi yönetim sistemi </w:t>
      </w:r>
      <w:r w:rsidRPr="00EC063C">
        <w:rPr>
          <w:rFonts w:ascii="Times New Roman" w:hAnsi="Times New Roman" w:cs="Times New Roman"/>
          <w:bCs/>
          <w:color w:val="002060"/>
          <w:sz w:val="24"/>
          <w:szCs w:val="24"/>
        </w:rPr>
        <w:t>bulunmamaktadır</w:t>
      </w:r>
    </w:p>
    <w:bookmarkEnd w:id="2"/>
    <w:p w14:paraId="117652D1" w14:textId="41640D72"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EC063C">
        <w:rPr>
          <w:rFonts w:ascii="Times New Roman" w:hAnsi="Times New Roman" w:cs="Times New Roman"/>
          <w:b/>
          <w:i/>
          <w:iCs/>
          <w:color w:val="C00000"/>
          <w:sz w:val="24"/>
          <w:szCs w:val="26"/>
        </w:rPr>
        <w:t>1</w:t>
      </w:r>
    </w:p>
    <w:p w14:paraId="0353C7C3" w14:textId="77777777" w:rsidR="00C516AD" w:rsidRPr="001C2904" w:rsidRDefault="00C516AD" w:rsidP="00C516AD">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6E2CE01A" w14:textId="0D0544C5" w:rsidR="00C516AD"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2</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İnsan kaynakları yönetimi</w:t>
      </w:r>
    </w:p>
    <w:p w14:paraId="1E2BF18A" w14:textId="1B224103" w:rsidR="00EC063C" w:rsidRPr="00EC063C" w:rsidRDefault="00EC063C" w:rsidP="00C516AD">
      <w:pPr>
        <w:shd w:val="clear" w:color="auto" w:fill="FFFFFF" w:themeFill="background1"/>
        <w:spacing w:before="120" w:after="120" w:line="360" w:lineRule="auto"/>
        <w:jc w:val="both"/>
        <w:rPr>
          <w:rFonts w:ascii="Times New Roman" w:hAnsi="Times New Roman" w:cs="Times New Roman"/>
          <w:bCs/>
          <w:color w:val="002060"/>
          <w:sz w:val="24"/>
          <w:szCs w:val="24"/>
        </w:rPr>
      </w:pPr>
      <w:r w:rsidRPr="00EC063C">
        <w:rPr>
          <w:rFonts w:ascii="Times New Roman" w:hAnsi="Times New Roman" w:cs="Times New Roman"/>
          <w:bCs/>
          <w:color w:val="002060"/>
          <w:sz w:val="24"/>
          <w:szCs w:val="24"/>
        </w:rPr>
        <w:t xml:space="preserve">Birimin </w:t>
      </w:r>
      <w:r>
        <w:rPr>
          <w:rFonts w:ascii="Times New Roman" w:hAnsi="Times New Roman" w:cs="Times New Roman"/>
          <w:bCs/>
          <w:color w:val="002060"/>
          <w:sz w:val="24"/>
          <w:szCs w:val="24"/>
        </w:rPr>
        <w:t>insan kaynakları</w:t>
      </w:r>
      <w:r w:rsidRPr="00EC063C">
        <w:rPr>
          <w:rFonts w:ascii="Times New Roman" w:hAnsi="Times New Roman" w:cs="Times New Roman"/>
          <w:bCs/>
          <w:color w:val="002060"/>
          <w:sz w:val="24"/>
          <w:szCs w:val="24"/>
        </w:rPr>
        <w:t xml:space="preserve"> yönetimi bulunmamaktadır</w:t>
      </w:r>
    </w:p>
    <w:p w14:paraId="31D2066F" w14:textId="484FAD4E"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EC063C">
        <w:rPr>
          <w:rFonts w:ascii="Times New Roman" w:hAnsi="Times New Roman" w:cs="Times New Roman"/>
          <w:b/>
          <w:i/>
          <w:iCs/>
          <w:color w:val="C00000"/>
          <w:sz w:val="24"/>
          <w:szCs w:val="26"/>
        </w:rPr>
        <w:t>1</w:t>
      </w:r>
    </w:p>
    <w:p w14:paraId="614D9DCC" w14:textId="77777777" w:rsidR="00C516AD" w:rsidRPr="001C2904" w:rsidRDefault="00C516AD" w:rsidP="00C516AD">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65CD4520" w14:textId="717E3F0B"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Finansal yönetim</w:t>
      </w:r>
    </w:p>
    <w:p w14:paraId="66F0B49A" w14:textId="765C4431" w:rsidR="00A57CE0" w:rsidRDefault="00A57CE0" w:rsidP="00A57CE0">
      <w:pPr>
        <w:shd w:val="clear" w:color="auto" w:fill="FFFFFF" w:themeFill="background1"/>
        <w:spacing w:before="120" w:after="120" w:line="360" w:lineRule="auto"/>
        <w:jc w:val="both"/>
        <w:rPr>
          <w:rFonts w:ascii="Times New Roman" w:hAnsi="Times New Roman" w:cs="Times New Roman"/>
          <w:sz w:val="24"/>
        </w:rPr>
      </w:pPr>
      <w:bookmarkStart w:id="3" w:name="_Hlk168390514"/>
      <w:r w:rsidRPr="005515B2">
        <w:rPr>
          <w:rFonts w:ascii="Times New Roman" w:hAnsi="Times New Roman" w:cs="Times New Roman"/>
          <w:sz w:val="24"/>
        </w:rPr>
        <w:t xml:space="preserve">Birimin </w:t>
      </w:r>
      <w:r>
        <w:rPr>
          <w:rFonts w:ascii="Times New Roman" w:hAnsi="Times New Roman" w:cs="Times New Roman"/>
          <w:sz w:val="24"/>
        </w:rPr>
        <w:t>finansal yönetimi</w:t>
      </w:r>
      <w:r w:rsidRPr="005515B2">
        <w:rPr>
          <w:rFonts w:ascii="Times New Roman" w:hAnsi="Times New Roman" w:cs="Times New Roman"/>
          <w:sz w:val="24"/>
        </w:rPr>
        <w:t xml:space="preserve"> bulunmamaktadır. </w:t>
      </w:r>
    </w:p>
    <w:bookmarkEnd w:id="3"/>
    <w:p w14:paraId="0591B45A" w14:textId="3C51F4B3" w:rsidR="00C516AD"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A57CE0">
        <w:rPr>
          <w:rFonts w:ascii="Times New Roman" w:hAnsi="Times New Roman" w:cs="Times New Roman"/>
          <w:b/>
          <w:i/>
          <w:iCs/>
          <w:color w:val="C00000"/>
          <w:sz w:val="24"/>
          <w:szCs w:val="26"/>
        </w:rPr>
        <w:t>1</w:t>
      </w:r>
    </w:p>
    <w:p w14:paraId="41215743" w14:textId="44627FC7" w:rsidR="00790FBF"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A.3.4. Süreç yönetimi</w:t>
      </w:r>
    </w:p>
    <w:p w14:paraId="11CCCE16" w14:textId="1B63D4D7" w:rsidR="00EC063C" w:rsidRPr="00EC063C" w:rsidRDefault="00EC063C" w:rsidP="00795BC9">
      <w:pPr>
        <w:shd w:val="clear" w:color="auto" w:fill="FFFFFF" w:themeFill="background1"/>
        <w:spacing w:before="120" w:after="120" w:line="360" w:lineRule="auto"/>
        <w:jc w:val="both"/>
        <w:rPr>
          <w:rFonts w:ascii="Times New Roman" w:hAnsi="Times New Roman" w:cs="Times New Roman"/>
          <w:bCs/>
          <w:color w:val="002060"/>
          <w:sz w:val="24"/>
          <w:szCs w:val="24"/>
        </w:rPr>
      </w:pPr>
      <w:r w:rsidRPr="00EC063C">
        <w:rPr>
          <w:rFonts w:ascii="Times New Roman" w:hAnsi="Times New Roman" w:cs="Times New Roman"/>
          <w:bCs/>
          <w:color w:val="002060"/>
          <w:sz w:val="24"/>
          <w:szCs w:val="24"/>
        </w:rPr>
        <w:t xml:space="preserve">Birimin </w:t>
      </w:r>
      <w:r>
        <w:rPr>
          <w:rFonts w:ascii="Times New Roman" w:hAnsi="Times New Roman" w:cs="Times New Roman"/>
          <w:bCs/>
          <w:color w:val="002060"/>
          <w:sz w:val="24"/>
          <w:szCs w:val="24"/>
        </w:rPr>
        <w:t>süreç</w:t>
      </w:r>
      <w:r w:rsidRPr="00EC063C">
        <w:rPr>
          <w:rFonts w:ascii="Times New Roman" w:hAnsi="Times New Roman" w:cs="Times New Roman"/>
          <w:bCs/>
          <w:color w:val="002060"/>
          <w:sz w:val="24"/>
          <w:szCs w:val="24"/>
        </w:rPr>
        <w:t xml:space="preserve"> yönetimi bulunmamaktadır.</w:t>
      </w:r>
    </w:p>
    <w:p w14:paraId="00884631" w14:textId="46F0DF49"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EC063C">
        <w:rPr>
          <w:rFonts w:ascii="Times New Roman" w:hAnsi="Times New Roman" w:cs="Times New Roman"/>
          <w:b/>
          <w:i/>
          <w:iCs/>
          <w:color w:val="C00000"/>
          <w:sz w:val="24"/>
          <w:szCs w:val="26"/>
        </w:rPr>
        <w:t>1</w:t>
      </w:r>
    </w:p>
    <w:p w14:paraId="06F96AD2"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2E81D701"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A.4. Paydaş Katılımı</w:t>
      </w:r>
    </w:p>
    <w:p w14:paraId="462202B3" w14:textId="62AB3D88" w:rsidR="00790FBF" w:rsidRPr="001C2904" w:rsidRDefault="00BD6FCC"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BD6FCC">
        <w:rPr>
          <w:rFonts w:ascii="Times New Roman" w:hAnsi="Times New Roman" w:cs="Times New Roman"/>
          <w:sz w:val="24"/>
        </w:rPr>
        <w:t>, iç ve dış paydaşlarının stratejik kararlara ve süreçlere katılımını sağlamak üzere geri bildirimlerini almak, yanıtlamak ve kararlarında kullanmak için gerekli sistemleri oluşturmalı ve yönetmelidir.</w:t>
      </w:r>
      <w:r w:rsidRPr="00BD6FCC">
        <w:rPr>
          <w:rFonts w:ascii="Times New Roman" w:hAnsi="Times New Roman" w:cs="Times New Roman"/>
          <w:sz w:val="24"/>
        </w:rPr>
        <w:cr/>
      </w:r>
      <w:r w:rsidR="00790FBF" w:rsidRPr="001C2904">
        <w:rPr>
          <w:rFonts w:ascii="Times New Roman" w:hAnsi="Times New Roman" w:cs="Times New Roman"/>
          <w:sz w:val="24"/>
        </w:rPr>
        <w:t>Bu kısımda birimin “Paydaş Katılımı” ölçütünde 202</w:t>
      </w:r>
      <w:r w:rsidR="00EC063C">
        <w:rPr>
          <w:rFonts w:ascii="Times New Roman" w:hAnsi="Times New Roman" w:cs="Times New Roman"/>
          <w:sz w:val="24"/>
        </w:rPr>
        <w:t>4</w:t>
      </w:r>
      <w:r w:rsidR="00790FBF"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554C2C22" w14:textId="77777777" w:rsidR="00C3357F" w:rsidRDefault="00C3357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p>
    <w:p w14:paraId="74056ACA" w14:textId="77777777" w:rsidR="00313FE0" w:rsidRDefault="00313FE0" w:rsidP="00795BC9">
      <w:pPr>
        <w:shd w:val="clear" w:color="auto" w:fill="FFFFFF" w:themeFill="background1"/>
        <w:spacing w:before="120" w:after="120" w:line="360" w:lineRule="auto"/>
        <w:jc w:val="both"/>
        <w:rPr>
          <w:rFonts w:ascii="Times New Roman" w:hAnsi="Times New Roman" w:cs="Times New Roman"/>
          <w:b/>
          <w:color w:val="002060"/>
          <w:sz w:val="24"/>
          <w:szCs w:val="24"/>
        </w:rPr>
      </w:pPr>
    </w:p>
    <w:p w14:paraId="21CE75DB" w14:textId="780AE6FB"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lastRenderedPageBreak/>
        <w:t>A.4.1. İç ve dış paydaş katılımı</w:t>
      </w:r>
    </w:p>
    <w:p w14:paraId="088C0A75" w14:textId="11C167EE" w:rsidR="00790FBF" w:rsidRPr="001C2904" w:rsidRDefault="00A22FF1" w:rsidP="007C0217">
      <w:pPr>
        <w:shd w:val="clear" w:color="auto" w:fill="FFFFFF" w:themeFill="background1"/>
        <w:spacing w:before="120" w:after="120" w:line="240" w:lineRule="auto"/>
        <w:jc w:val="both"/>
        <w:rPr>
          <w:rFonts w:ascii="Times New Roman" w:hAnsi="Times New Roman" w:cs="Times New Roman"/>
          <w:sz w:val="24"/>
        </w:rPr>
      </w:pPr>
      <w:r w:rsidRPr="00A22FF1">
        <w:rPr>
          <w:rFonts w:ascii="Times New Roman" w:hAnsi="Times New Roman" w:cs="Times New Roman"/>
          <w:sz w:val="24"/>
        </w:rPr>
        <w:t xml:space="preserve">Birimin </w:t>
      </w:r>
      <w:r>
        <w:rPr>
          <w:rFonts w:ascii="Times New Roman" w:hAnsi="Times New Roman" w:cs="Times New Roman"/>
          <w:sz w:val="24"/>
        </w:rPr>
        <w:t xml:space="preserve">iç ve dış katılımı </w:t>
      </w:r>
      <w:r w:rsidRPr="00A22FF1">
        <w:rPr>
          <w:rFonts w:ascii="Times New Roman" w:hAnsi="Times New Roman" w:cs="Times New Roman"/>
          <w:sz w:val="24"/>
        </w:rPr>
        <w:t>yönetimi bulunmamaktadır.</w:t>
      </w:r>
    </w:p>
    <w:p w14:paraId="042B567E" w14:textId="048B65E9" w:rsidR="00790FBF" w:rsidRPr="009F7205" w:rsidRDefault="00790FBF" w:rsidP="009F720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A22FF1">
        <w:rPr>
          <w:rFonts w:ascii="Times New Roman" w:hAnsi="Times New Roman" w:cs="Times New Roman"/>
          <w:b/>
          <w:i/>
          <w:iCs/>
          <w:color w:val="C00000"/>
          <w:sz w:val="24"/>
          <w:szCs w:val="26"/>
        </w:rPr>
        <w:t>1</w:t>
      </w:r>
      <w:r w:rsidRPr="001C2904">
        <w:rPr>
          <w:rFonts w:ascii="Times New Roman" w:hAnsi="Times New Roman" w:cs="Times New Roman"/>
          <w:sz w:val="24"/>
        </w:rPr>
        <w:t xml:space="preserve">. </w:t>
      </w:r>
    </w:p>
    <w:p w14:paraId="3A981FF1" w14:textId="77777777" w:rsidR="00790FBF" w:rsidRPr="008E04D5" w:rsidRDefault="00790FBF" w:rsidP="00AE7895">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18"/>
        </w:rPr>
      </w:pPr>
      <w:r w:rsidRPr="008E04D5">
        <w:rPr>
          <w:rFonts w:ascii="Times New Roman" w:hAnsi="Times New Roman" w:cs="Times New Roman"/>
          <w:b/>
          <w:color w:val="002060"/>
          <w:sz w:val="28"/>
          <w:szCs w:val="18"/>
        </w:rPr>
        <w:t>TOPLUMSAL KATKI</w:t>
      </w:r>
    </w:p>
    <w:p w14:paraId="790E3032"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D.1. Toplumsal Katkı Süreçlerinin Yönetimi ve Toplumsal Katkı Kaynakları</w:t>
      </w:r>
    </w:p>
    <w:p w14:paraId="524FF869"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D.1.1. Toplumsal katkı süreçlerinin yönetimi</w:t>
      </w:r>
    </w:p>
    <w:p w14:paraId="52492771" w14:textId="77777777" w:rsidR="00D50C4B" w:rsidRDefault="00D50C4B" w:rsidP="00D50C4B">
      <w:pPr>
        <w:shd w:val="clear" w:color="auto" w:fill="FFFFFF" w:themeFill="background1"/>
        <w:spacing w:after="0" w:line="360" w:lineRule="auto"/>
        <w:jc w:val="both"/>
        <w:rPr>
          <w:rFonts w:ascii="Times New Roman" w:hAnsi="Times New Roman" w:cs="Times New Roman"/>
          <w:sz w:val="24"/>
        </w:rPr>
      </w:pPr>
      <w:r w:rsidRPr="00D50C4B">
        <w:rPr>
          <w:rFonts w:ascii="Times New Roman" w:hAnsi="Times New Roman" w:cs="Times New Roman"/>
          <w:sz w:val="24"/>
        </w:rPr>
        <w:t xml:space="preserve">Kurum, toplumsal katkı faaliyetlerini stratejik amaçları ve hedefleri doğrultusunda yönetmelidir. Bu faaliyetler için uygun fiziki altyapı ve mali kaynaklar oluşturmalı ve bunların etkin şekilde kullanımını sağlamalıdır. </w:t>
      </w:r>
    </w:p>
    <w:p w14:paraId="640A9FEF" w14:textId="47199236" w:rsidR="00790FBF"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91702A">
        <w:rPr>
          <w:rFonts w:ascii="Times New Roman" w:hAnsi="Times New Roman" w:cs="Times New Roman"/>
          <w:b/>
          <w:i/>
          <w:iCs/>
          <w:color w:val="C00000"/>
          <w:sz w:val="24"/>
          <w:szCs w:val="26"/>
        </w:rPr>
        <w:t>3</w:t>
      </w:r>
    </w:p>
    <w:p w14:paraId="06A688B7"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32"/>
          <w:szCs w:val="26"/>
        </w:rPr>
      </w:pPr>
      <w:r w:rsidRPr="001C2904">
        <w:rPr>
          <w:rFonts w:ascii="Times New Roman" w:hAnsi="Times New Roman" w:cs="Times New Roman"/>
          <w:sz w:val="24"/>
        </w:rPr>
        <w:t>İçselleştirilmiş, sistematik, sürdürülebilir ve örnek gösterilebilir uygulamalar bulunmaktadır.</w:t>
      </w:r>
    </w:p>
    <w:p w14:paraId="3DD795BE"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bookmarkStart w:id="4" w:name="_Hlk168393218"/>
      <w:r w:rsidRPr="001C5833">
        <w:rPr>
          <w:rFonts w:ascii="Times New Roman" w:hAnsi="Times New Roman" w:cs="Times New Roman"/>
          <w:b/>
          <w:i/>
          <w:iCs/>
          <w:color w:val="C00000"/>
          <w:sz w:val="24"/>
          <w:szCs w:val="26"/>
        </w:rPr>
        <w:t>Kanıtlar</w:t>
      </w:r>
    </w:p>
    <w:p w14:paraId="029F7AF2" w14:textId="6FC926EF" w:rsidR="002B4240" w:rsidRDefault="004B340C"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4B340C">
        <w:rPr>
          <w:rFonts w:ascii="Times New Roman" w:hAnsi="Times New Roman" w:cs="Times New Roman"/>
          <w:sz w:val="24"/>
        </w:rPr>
        <w:t>“Sinemaya Gitmeyen Çocuk Kalmasın” Projesi ARÜ Sinemasında Uygulanmaya Başlandı</w:t>
      </w:r>
      <w:r w:rsidR="002B4240">
        <w:rPr>
          <w:rFonts w:ascii="Times New Roman" w:hAnsi="Times New Roman" w:cs="Times New Roman"/>
          <w:sz w:val="24"/>
        </w:rPr>
        <w:t>.</w:t>
      </w:r>
      <w:hyperlink r:id="rId30" w:history="1">
        <w:r w:rsidRPr="004B340C">
          <w:rPr>
            <w:rStyle w:val="Kpr"/>
            <w:rFonts w:ascii="Times New Roman" w:hAnsi="Times New Roman" w:cs="Times New Roman"/>
            <w:sz w:val="24"/>
          </w:rPr>
          <w:t>https://www.ardahan.edu.tr/duyuru-haber.aspx?type=1&amp;id=2444</w:t>
        </w:r>
      </w:hyperlink>
    </w:p>
    <w:p w14:paraId="59C9ECEE" w14:textId="72489388" w:rsidR="004B340C" w:rsidRDefault="000046F6"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0046F6">
        <w:rPr>
          <w:rFonts w:ascii="Times New Roman" w:hAnsi="Times New Roman" w:cs="Times New Roman"/>
          <w:sz w:val="24"/>
        </w:rPr>
        <w:t>Huzurevi Sakinleri İlk Kez Bowling Oynamanın Keyfini Çıkardı</w:t>
      </w:r>
      <w:r w:rsidR="00F934D4">
        <w:rPr>
          <w:rFonts w:ascii="Times New Roman" w:hAnsi="Times New Roman" w:cs="Times New Roman"/>
          <w:sz w:val="24"/>
        </w:rPr>
        <w:t>.</w:t>
      </w:r>
    </w:p>
    <w:p w14:paraId="1F24B6F2" w14:textId="787C53EF" w:rsidR="000046F6" w:rsidRPr="004B340C" w:rsidRDefault="0019070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31" w:history="1">
        <w:r w:rsidR="000046F6" w:rsidRPr="000046F6">
          <w:rPr>
            <w:rStyle w:val="Kpr"/>
            <w:rFonts w:ascii="Times New Roman" w:hAnsi="Times New Roman" w:cs="Times New Roman"/>
            <w:sz w:val="24"/>
          </w:rPr>
          <w:t>https://www.ardahan.edu.tr/duyuru-haber.aspx?type=1&amp;id=2379</w:t>
        </w:r>
      </w:hyperlink>
    </w:p>
    <w:bookmarkEnd w:id="4"/>
    <w:p w14:paraId="7ED5491E"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D.1.2. Kaynaklar</w:t>
      </w:r>
    </w:p>
    <w:p w14:paraId="5762F0B1" w14:textId="56C038B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094DCF">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Strateji Geliştirme Daire Başkanlığı, </w:t>
      </w:r>
      <w:r w:rsidR="00094DCF">
        <w:rPr>
          <w:rFonts w:ascii="Times New Roman" w:hAnsi="Times New Roman" w:cs="Times New Roman"/>
          <w:b/>
          <w:sz w:val="24"/>
        </w:rPr>
        <w:t>Koordinatörlükler</w:t>
      </w:r>
      <w:r w:rsidRPr="001C2904">
        <w:rPr>
          <w:rFonts w:ascii="Times New Roman" w:hAnsi="Times New Roman" w:cs="Times New Roman"/>
          <w:b/>
          <w:sz w:val="24"/>
        </w:rPr>
        <w:t>, Sağlık Kültür ve Spor Daire Başkanlığı</w:t>
      </w:r>
      <w:r w:rsidR="00566B1A" w:rsidRPr="001C2904">
        <w:rPr>
          <w:rFonts w:ascii="Times New Roman" w:hAnsi="Times New Roman" w:cs="Times New Roman"/>
          <w:b/>
          <w:sz w:val="24"/>
        </w:rPr>
        <w:t>,</w:t>
      </w:r>
      <w:r w:rsidR="005C5678" w:rsidRPr="001C2904">
        <w:rPr>
          <w:rFonts w:ascii="Times New Roman" w:hAnsi="Times New Roman" w:cs="Times New Roman"/>
          <w:b/>
          <w:sz w:val="24"/>
        </w:rPr>
        <w:t xml:space="preserve"> Uygulama ve Araştırma Merkez</w:t>
      </w:r>
      <w:r w:rsidR="00094DCF">
        <w:rPr>
          <w:rFonts w:ascii="Times New Roman" w:hAnsi="Times New Roman" w:cs="Times New Roman"/>
          <w:b/>
          <w:sz w:val="24"/>
        </w:rPr>
        <w:t>leri</w:t>
      </w:r>
      <w:r w:rsidR="00567095">
        <w:rPr>
          <w:rFonts w:ascii="Times New Roman" w:hAnsi="Times New Roman" w:cs="Times New Roman"/>
          <w:b/>
          <w:sz w:val="24"/>
        </w:rPr>
        <w:t xml:space="preserve">, </w:t>
      </w:r>
      <w:r w:rsidR="00567095" w:rsidRPr="001C2904">
        <w:rPr>
          <w:rFonts w:ascii="Times New Roman" w:hAnsi="Times New Roman" w:cs="Times New Roman"/>
          <w:b/>
          <w:sz w:val="24"/>
        </w:rPr>
        <w:t xml:space="preserve">Basın ve Halkla İlişkiler </w:t>
      </w:r>
      <w:r w:rsidR="00094DCF">
        <w:rPr>
          <w:rFonts w:ascii="Times New Roman" w:hAnsi="Times New Roman" w:cs="Times New Roman"/>
          <w:b/>
          <w:sz w:val="24"/>
        </w:rPr>
        <w:t>Müdür</w:t>
      </w:r>
      <w:r w:rsidR="00094DCF" w:rsidRPr="001C2904">
        <w:rPr>
          <w:rFonts w:ascii="Times New Roman" w:hAnsi="Times New Roman" w:cs="Times New Roman"/>
          <w:b/>
          <w:sz w:val="24"/>
        </w:rPr>
        <w:t>lüğü”</w:t>
      </w:r>
      <w:r w:rsidR="00094DCF"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09B8AC9E" w14:textId="61BAC6FC"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E07A3B">
        <w:rPr>
          <w:rFonts w:ascii="Times New Roman" w:hAnsi="Times New Roman" w:cs="Times New Roman"/>
          <w:b/>
          <w:i/>
          <w:iCs/>
          <w:color w:val="C00000"/>
          <w:sz w:val="24"/>
          <w:szCs w:val="26"/>
        </w:rPr>
        <w:t>3</w:t>
      </w:r>
    </w:p>
    <w:p w14:paraId="0CC2D59C" w14:textId="0BC05421" w:rsidR="00790FBF" w:rsidRPr="001C2904" w:rsidRDefault="00C02B5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C02B5F">
        <w:rPr>
          <w:rFonts w:ascii="Times New Roman" w:hAnsi="Times New Roman" w:cs="Times New Roman"/>
          <w:sz w:val="24"/>
        </w:rPr>
        <w:t>Kurum toplumsal katkı kaynaklarını toplumsal katkı stratejisi ve birimler arası dengeyi gözeterek yönetmektedir</w:t>
      </w:r>
      <w:r w:rsidR="00790FBF" w:rsidRPr="001C2904">
        <w:rPr>
          <w:rFonts w:ascii="Times New Roman" w:hAnsi="Times New Roman" w:cs="Times New Roman"/>
          <w:sz w:val="24"/>
        </w:rPr>
        <w:t xml:space="preserve">. </w:t>
      </w:r>
    </w:p>
    <w:p w14:paraId="5873352F" w14:textId="77777777" w:rsidR="00C47811" w:rsidRDefault="00790FBF" w:rsidP="00C47811">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11A7748" w14:textId="2C732585" w:rsidR="00C47811" w:rsidRPr="00C47811" w:rsidRDefault="00C47811" w:rsidP="00C47811">
      <w:pPr>
        <w:shd w:val="clear" w:color="auto" w:fill="FFFFFF" w:themeFill="background1"/>
        <w:spacing w:before="120" w:after="120" w:line="360" w:lineRule="auto"/>
        <w:jc w:val="both"/>
        <w:rPr>
          <w:rFonts w:ascii="Times New Roman" w:hAnsi="Times New Roman" w:cs="Times New Roman"/>
          <w:sz w:val="24"/>
        </w:rPr>
      </w:pPr>
      <w:r w:rsidRPr="00C47811">
        <w:rPr>
          <w:rFonts w:ascii="Times New Roman" w:hAnsi="Times New Roman" w:cs="Times New Roman"/>
          <w:sz w:val="24"/>
        </w:rPr>
        <w:t xml:space="preserve"> ARAŞTIRMA MERKEZLERİ</w:t>
      </w:r>
    </w:p>
    <w:p w14:paraId="2F5EE4B1"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Ardahan Ekonomik ve Sosyal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6678247A"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Ardahan Halk Kültürü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2A1C55C8"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Çevre ve Doğal Hayat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1C139DFE"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Kadın Araştırmaları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37A0E5ED"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Kafkas Arı ve Arıcılık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32A187F8"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lastRenderedPageBreak/>
        <w:t xml:space="preserve">    - Kafkasya ve Orta Asya Araş.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79EA0AE2"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Kariyer Planlama ve Mezun İzleme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22B07F7B"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Merkezi Araştırma Laboratuvarı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6817636E"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Sürekli Eğitim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644E5351"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Türkçe Öğretimi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2BDF3AE5" w14:textId="77777777" w:rsidR="00C47811" w:rsidRPr="00C4781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İslam İktisadı ve Finansı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xml:space="preserve">. ve Arş. </w:t>
      </w:r>
      <w:proofErr w:type="spellStart"/>
      <w:r w:rsidRPr="00C47811">
        <w:rPr>
          <w:rFonts w:ascii="Times New Roman" w:hAnsi="Times New Roman" w:cs="Times New Roman"/>
          <w:sz w:val="24"/>
        </w:rPr>
        <w:t>Mer</w:t>
      </w:r>
      <w:proofErr w:type="spellEnd"/>
      <w:r w:rsidRPr="00C47811">
        <w:rPr>
          <w:rFonts w:ascii="Times New Roman" w:hAnsi="Times New Roman" w:cs="Times New Roman"/>
          <w:sz w:val="24"/>
        </w:rPr>
        <w:t>.</w:t>
      </w:r>
    </w:p>
    <w:p w14:paraId="22BEAFDA" w14:textId="2DE32F52" w:rsidR="00375741" w:rsidRDefault="00C47811" w:rsidP="00C4781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C47811">
        <w:rPr>
          <w:rFonts w:ascii="Times New Roman" w:hAnsi="Times New Roman" w:cs="Times New Roman"/>
          <w:sz w:val="24"/>
        </w:rPr>
        <w:t xml:space="preserve">    - Uzaktan Eğitim </w:t>
      </w:r>
      <w:proofErr w:type="spellStart"/>
      <w:r w:rsidRPr="00C47811">
        <w:rPr>
          <w:rFonts w:ascii="Times New Roman" w:hAnsi="Times New Roman" w:cs="Times New Roman"/>
          <w:sz w:val="24"/>
        </w:rPr>
        <w:t>Uyg</w:t>
      </w:r>
      <w:proofErr w:type="spellEnd"/>
      <w:r w:rsidRPr="00C47811">
        <w:rPr>
          <w:rFonts w:ascii="Times New Roman" w:hAnsi="Times New Roman" w:cs="Times New Roman"/>
          <w:sz w:val="24"/>
        </w:rPr>
        <w:t>. ve Arş. Merkezi</w:t>
      </w:r>
    </w:p>
    <w:p w14:paraId="63BD36EF" w14:textId="09B0B98B" w:rsidR="00650D15" w:rsidRDefault="00650D15" w:rsidP="00556286">
      <w:pPr>
        <w:pStyle w:val="ListeParagraf"/>
        <w:shd w:val="clear" w:color="auto" w:fill="FFFFFF" w:themeFill="background1"/>
        <w:spacing w:before="120" w:after="120" w:line="240" w:lineRule="auto"/>
        <w:ind w:left="644"/>
        <w:jc w:val="both"/>
        <w:rPr>
          <w:rFonts w:ascii="Times New Roman" w:hAnsi="Times New Roman" w:cs="Times New Roman"/>
          <w:sz w:val="24"/>
          <w:u w:val="single"/>
        </w:rPr>
      </w:pPr>
    </w:p>
    <w:p w14:paraId="042E2A07" w14:textId="77777777" w:rsidR="007D5625" w:rsidRPr="001C5833" w:rsidRDefault="007D5625" w:rsidP="007D562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0C8BD32" w14:textId="6E18AC6B" w:rsidR="00F934D4" w:rsidRPr="00F934D4" w:rsidRDefault="00F934D4" w:rsidP="007D562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szCs w:val="24"/>
        </w:rPr>
      </w:pPr>
      <w:r w:rsidRPr="00F934D4">
        <w:rPr>
          <w:rFonts w:ascii="Times New Roman" w:hAnsi="Times New Roman" w:cs="Times New Roman"/>
          <w:sz w:val="24"/>
          <w:szCs w:val="24"/>
        </w:rPr>
        <w:t>Duayen Foto Muhabiri-Fotoğraf Sanatçısı Sayın Bünyamin AYGÜN’ ün Sunumuyla Fotoğrafçılık Kursumuz Başarıyla Gerçekleştirild</w:t>
      </w:r>
      <w:r>
        <w:rPr>
          <w:rFonts w:ascii="Times New Roman" w:hAnsi="Times New Roman" w:cs="Times New Roman"/>
          <w:sz w:val="24"/>
          <w:szCs w:val="24"/>
        </w:rPr>
        <w:t>i.</w:t>
      </w:r>
    </w:p>
    <w:p w14:paraId="7A0F107A" w14:textId="5822C1DC" w:rsidR="007D5625" w:rsidRDefault="0019070E" w:rsidP="007D562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32" w:history="1">
        <w:r w:rsidR="00F934D4" w:rsidRPr="00F934D4">
          <w:rPr>
            <w:rStyle w:val="Kpr"/>
            <w:rFonts w:ascii="Times New Roman" w:hAnsi="Times New Roman" w:cs="Times New Roman"/>
            <w:sz w:val="24"/>
          </w:rPr>
          <w:t>http://arusem.ardahan.edu.tr/</w:t>
        </w:r>
      </w:hyperlink>
      <w:r w:rsidR="00F934D4">
        <w:rPr>
          <w:rFonts w:ascii="Times New Roman" w:hAnsi="Times New Roman" w:cs="Times New Roman"/>
          <w:sz w:val="24"/>
        </w:rPr>
        <w:t xml:space="preserve"> </w:t>
      </w:r>
    </w:p>
    <w:p w14:paraId="3CF74222" w14:textId="5AD61508" w:rsidR="00F934D4" w:rsidRPr="00A46AE8" w:rsidRDefault="00F934D4" w:rsidP="007D562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A46AE8">
        <w:rPr>
          <w:rFonts w:ascii="Times New Roman" w:hAnsi="Times New Roman" w:cs="Times New Roman"/>
          <w:sz w:val="24"/>
        </w:rPr>
        <w:t>Üniversitemiz KUDAKAF 2023'e Katıldı.</w:t>
      </w:r>
    </w:p>
    <w:p w14:paraId="370302BE" w14:textId="0FA062EF" w:rsidR="007D5625" w:rsidRPr="00887E32" w:rsidRDefault="0019070E" w:rsidP="007D562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u w:val="single"/>
        </w:rPr>
      </w:pPr>
      <w:hyperlink r:id="rId33" w:history="1">
        <w:r w:rsidR="00F934D4" w:rsidRPr="00FE01CF">
          <w:rPr>
            <w:rStyle w:val="Kpr"/>
            <w:rFonts w:ascii="Times New Roman" w:hAnsi="Times New Roman" w:cs="Times New Roman"/>
            <w:sz w:val="24"/>
          </w:rPr>
          <w:t>https://kpmi.ardahan.edu.tr/tr/news-detail/universitemiz-kudakaf-2023e-katildi/11900</w:t>
        </w:r>
      </w:hyperlink>
    </w:p>
    <w:p w14:paraId="1F40284F" w14:textId="70924425"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D.2. Toplumsal Katkı Performansı</w:t>
      </w:r>
    </w:p>
    <w:p w14:paraId="59779674"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D.2.1. Toplumsal katkı performansının izlenmesi ve değerlendirilmesi</w:t>
      </w:r>
    </w:p>
    <w:p w14:paraId="0A90924E" w14:textId="486B8BC6" w:rsidR="00327510" w:rsidRPr="00327510" w:rsidRDefault="00327510" w:rsidP="00327510">
      <w:pPr>
        <w:shd w:val="clear" w:color="auto" w:fill="FFFFFF" w:themeFill="background1"/>
        <w:spacing w:after="120" w:line="360" w:lineRule="auto"/>
        <w:jc w:val="both"/>
        <w:rPr>
          <w:rFonts w:ascii="Times New Roman" w:hAnsi="Times New Roman" w:cs="Times New Roman"/>
          <w:sz w:val="24"/>
        </w:rPr>
      </w:pPr>
      <w:r w:rsidRPr="00327510">
        <w:rPr>
          <w:rFonts w:ascii="Times New Roman" w:hAnsi="Times New Roman" w:cs="Times New Roman"/>
          <w:sz w:val="24"/>
        </w:rPr>
        <w:t>Ulusal ve uluslararası düzeyde kurumsal iş birlikleri, çeşitli kamu kurum ve</w:t>
      </w:r>
      <w:r>
        <w:rPr>
          <w:rFonts w:ascii="Times New Roman" w:hAnsi="Times New Roman" w:cs="Times New Roman"/>
          <w:sz w:val="24"/>
        </w:rPr>
        <w:t xml:space="preserve"> </w:t>
      </w:r>
      <w:r w:rsidRPr="00327510">
        <w:rPr>
          <w:rFonts w:ascii="Times New Roman" w:hAnsi="Times New Roman" w:cs="Times New Roman"/>
          <w:sz w:val="24"/>
        </w:rPr>
        <w:t>kuruluşlarına yapılan görevlendirmeler ile kurumun bünyesinde yer alan birimler aracılığıyla</w:t>
      </w:r>
      <w:r>
        <w:rPr>
          <w:rFonts w:ascii="Times New Roman" w:hAnsi="Times New Roman" w:cs="Times New Roman"/>
          <w:sz w:val="24"/>
        </w:rPr>
        <w:t xml:space="preserve"> </w:t>
      </w:r>
      <w:r w:rsidRPr="00327510">
        <w:rPr>
          <w:rFonts w:ascii="Times New Roman" w:hAnsi="Times New Roman" w:cs="Times New Roman"/>
          <w:sz w:val="24"/>
        </w:rPr>
        <w:t>yürütülen eğitim, hizmet, araştırma, danışmanlık vb. toplumsal katkı faaliyetleri izlenmektedir.</w:t>
      </w:r>
      <w:r>
        <w:rPr>
          <w:rFonts w:ascii="Times New Roman" w:hAnsi="Times New Roman" w:cs="Times New Roman"/>
          <w:sz w:val="24"/>
        </w:rPr>
        <w:t xml:space="preserve"> </w:t>
      </w:r>
      <w:r w:rsidRPr="00327510">
        <w:rPr>
          <w:rFonts w:ascii="Times New Roman" w:hAnsi="Times New Roman" w:cs="Times New Roman"/>
          <w:sz w:val="24"/>
        </w:rPr>
        <w:t>İzleme mekanizma ve süreçleri yerleşik ve sürdürülebilirdir. İyileştirme adımlarının kanıtları</w:t>
      </w:r>
      <w:r>
        <w:rPr>
          <w:rFonts w:ascii="Times New Roman" w:hAnsi="Times New Roman" w:cs="Times New Roman"/>
          <w:sz w:val="24"/>
        </w:rPr>
        <w:t xml:space="preserve"> </w:t>
      </w:r>
      <w:r w:rsidRPr="00327510">
        <w:rPr>
          <w:rFonts w:ascii="Times New Roman" w:hAnsi="Times New Roman" w:cs="Times New Roman"/>
          <w:sz w:val="24"/>
        </w:rPr>
        <w:t>vardır.</w:t>
      </w:r>
      <w:r w:rsidRPr="00327510">
        <w:rPr>
          <w:rFonts w:ascii="Times New Roman" w:hAnsi="Times New Roman" w:cs="Times New Roman"/>
          <w:b/>
          <w:i/>
          <w:iCs/>
          <w:color w:val="C00000"/>
          <w:sz w:val="24"/>
          <w:szCs w:val="26"/>
        </w:rPr>
        <w:t xml:space="preserve"> </w:t>
      </w:r>
    </w:p>
    <w:p w14:paraId="6727C61C" w14:textId="7A6223EA" w:rsidR="00790FBF" w:rsidRPr="001C5833" w:rsidRDefault="00790FBF" w:rsidP="00327510">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327510">
        <w:rPr>
          <w:rFonts w:ascii="Times New Roman" w:hAnsi="Times New Roman" w:cs="Times New Roman"/>
          <w:b/>
          <w:i/>
          <w:iCs/>
          <w:color w:val="C00000"/>
          <w:sz w:val="24"/>
          <w:szCs w:val="26"/>
        </w:rPr>
        <w:t>3</w:t>
      </w:r>
      <w:r w:rsidRPr="001C5833">
        <w:rPr>
          <w:rFonts w:ascii="Times New Roman" w:hAnsi="Times New Roman" w:cs="Times New Roman"/>
          <w:b/>
          <w:i/>
          <w:iCs/>
          <w:color w:val="C00000"/>
          <w:sz w:val="24"/>
          <w:szCs w:val="26"/>
        </w:rPr>
        <w:t xml:space="preserve"> </w:t>
      </w:r>
    </w:p>
    <w:p w14:paraId="0F0D042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F704407" w14:textId="5163AFDA" w:rsidR="00375741" w:rsidRDefault="00327510"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327510">
        <w:rPr>
          <w:rFonts w:ascii="Times New Roman" w:hAnsi="Times New Roman" w:cs="Times New Roman"/>
          <w:sz w:val="24"/>
        </w:rPr>
        <w:t xml:space="preserve">Ardahan Üniversitesi Dr. Arzu Kılıç Sürekli Eğitim, Uygulama ve Araştırma Merkezi Müdürü Dr. Öğr. Üyesi </w:t>
      </w:r>
      <w:proofErr w:type="spellStart"/>
      <w:r w:rsidRPr="00327510">
        <w:rPr>
          <w:rFonts w:ascii="Times New Roman" w:hAnsi="Times New Roman" w:cs="Times New Roman"/>
          <w:sz w:val="24"/>
        </w:rPr>
        <w:t>Nilcan</w:t>
      </w:r>
      <w:proofErr w:type="spellEnd"/>
      <w:r w:rsidRPr="00327510">
        <w:rPr>
          <w:rFonts w:ascii="Times New Roman" w:hAnsi="Times New Roman" w:cs="Times New Roman"/>
          <w:sz w:val="24"/>
        </w:rPr>
        <w:t xml:space="preserve"> Mert katıldığı Özlem </w:t>
      </w:r>
      <w:proofErr w:type="spellStart"/>
      <w:r w:rsidRPr="00327510">
        <w:rPr>
          <w:rFonts w:ascii="Times New Roman" w:hAnsi="Times New Roman" w:cs="Times New Roman"/>
          <w:sz w:val="24"/>
        </w:rPr>
        <w:t>Coşar’la</w:t>
      </w:r>
      <w:proofErr w:type="spellEnd"/>
      <w:r w:rsidRPr="00327510">
        <w:rPr>
          <w:rFonts w:ascii="Times New Roman" w:hAnsi="Times New Roman" w:cs="Times New Roman"/>
          <w:sz w:val="24"/>
        </w:rPr>
        <w:t xml:space="preserve"> “Anadolu’dan Sesler, Yüzler ve Renkler” programında, Planetaryum bölgede ilk, ülkede ikinci üniversite planetaryumu olma özelliğini taşıdığını vurguladı</w:t>
      </w:r>
      <w:r>
        <w:rPr>
          <w:rFonts w:ascii="Times New Roman" w:hAnsi="Times New Roman" w:cs="Times New Roman"/>
          <w:sz w:val="24"/>
        </w:rPr>
        <w:t>. Ç</w:t>
      </w:r>
      <w:r w:rsidRPr="00327510">
        <w:rPr>
          <w:rFonts w:ascii="Times New Roman" w:hAnsi="Times New Roman" w:cs="Times New Roman"/>
          <w:sz w:val="24"/>
        </w:rPr>
        <w:t>ocuklar ve gençlere sürekli ve düzenli bir eğitim verilmesi amacında olduklarını belirtti.</w:t>
      </w:r>
      <w:r>
        <w:rPr>
          <w:rFonts w:ascii="Times New Roman" w:hAnsi="Times New Roman" w:cs="Times New Roman"/>
          <w:sz w:val="24"/>
        </w:rPr>
        <w:t xml:space="preserve"> </w:t>
      </w:r>
    </w:p>
    <w:p w14:paraId="5F7B2516" w14:textId="710496D1" w:rsidR="00327510" w:rsidRDefault="0019070E" w:rsidP="00327510">
      <w:pPr>
        <w:shd w:val="clear" w:color="auto" w:fill="FFFFFF" w:themeFill="background1"/>
        <w:spacing w:before="120" w:after="120" w:line="240" w:lineRule="auto"/>
        <w:ind w:left="360"/>
        <w:jc w:val="both"/>
        <w:rPr>
          <w:rFonts w:ascii="Times New Roman" w:hAnsi="Times New Roman" w:cs="Times New Roman"/>
          <w:sz w:val="24"/>
        </w:rPr>
      </w:pPr>
      <w:hyperlink r:id="rId34" w:history="1">
        <w:r w:rsidR="00327510" w:rsidRPr="00E870AD">
          <w:rPr>
            <w:rStyle w:val="Kpr"/>
            <w:rFonts w:ascii="Times New Roman" w:hAnsi="Times New Roman" w:cs="Times New Roman"/>
            <w:sz w:val="24"/>
          </w:rPr>
          <w:t>https://www.youtube.com/watch?v=cNxuaBImDIY&amp;t=2s</w:t>
        </w:r>
      </w:hyperlink>
    </w:p>
    <w:p w14:paraId="60C99CD8" w14:textId="6E808E24" w:rsidR="00327510" w:rsidRDefault="00327510" w:rsidP="00327510">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327510">
        <w:rPr>
          <w:rFonts w:ascii="Times New Roman" w:hAnsi="Times New Roman" w:cs="Times New Roman"/>
          <w:sz w:val="24"/>
        </w:rPr>
        <w:t>Üniversitemiz Sağlık Bilimleri Fakültesi, BESYO, Sağlık Hizmetleri MYO, Sağlık Kültür ve Spor Daire Başkanlığı Genç Yeşilay Kulübü ve Bağımlılık Eğitim Araştırma Koordinasyon Komisyonu tarafından “Bağımlıkla Mücadele Farkındalık Yürüyüşü” düzenlendi.</w:t>
      </w:r>
      <w:r>
        <w:rPr>
          <w:rFonts w:ascii="Times New Roman" w:hAnsi="Times New Roman" w:cs="Times New Roman"/>
          <w:sz w:val="24"/>
        </w:rPr>
        <w:t xml:space="preserve"> </w:t>
      </w:r>
    </w:p>
    <w:p w14:paraId="0C73529A" w14:textId="509BC9E8" w:rsidR="00790FBF" w:rsidRDefault="0019070E" w:rsidP="007C0217">
      <w:pPr>
        <w:shd w:val="clear" w:color="auto" w:fill="FFFFFF" w:themeFill="background1"/>
        <w:spacing w:before="120" w:after="120" w:line="240" w:lineRule="auto"/>
        <w:jc w:val="both"/>
        <w:rPr>
          <w:rFonts w:ascii="Times New Roman" w:hAnsi="Times New Roman" w:cs="Times New Roman"/>
          <w:sz w:val="24"/>
        </w:rPr>
      </w:pPr>
      <w:hyperlink r:id="rId35" w:history="1">
        <w:r w:rsidR="00327510" w:rsidRPr="00E870AD">
          <w:rPr>
            <w:rStyle w:val="Kpr"/>
            <w:rFonts w:ascii="Times New Roman" w:hAnsi="Times New Roman" w:cs="Times New Roman"/>
            <w:sz w:val="24"/>
          </w:rPr>
          <w:t>https://www.ardahan.edu.tr/duyuru-haber.aspx?type=1&amp;id=2320ü</w:t>
        </w:r>
      </w:hyperlink>
    </w:p>
    <w:p w14:paraId="59C9283C" w14:textId="7FFC6524" w:rsidR="00327510" w:rsidRPr="001C2904" w:rsidRDefault="00327510" w:rsidP="007C0217">
      <w:pPr>
        <w:shd w:val="clear" w:color="auto" w:fill="FFFFFF" w:themeFill="background1"/>
        <w:spacing w:before="120" w:after="120" w:line="240" w:lineRule="auto"/>
        <w:jc w:val="both"/>
        <w:rPr>
          <w:rFonts w:ascii="Times New Roman" w:hAnsi="Times New Roman" w:cs="Times New Roman"/>
          <w:sz w:val="24"/>
        </w:rPr>
      </w:pPr>
    </w:p>
    <w:p w14:paraId="3F349911"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5FE0EC37" w14:textId="77777777" w:rsidR="00790FBF" w:rsidRPr="00375741" w:rsidRDefault="00790FBF" w:rsidP="001B29A0">
      <w:pPr>
        <w:shd w:val="clear" w:color="auto" w:fill="FFFFFF" w:themeFill="background1"/>
        <w:spacing w:before="120" w:after="120" w:line="360" w:lineRule="auto"/>
        <w:jc w:val="both"/>
        <w:rPr>
          <w:rFonts w:ascii="Times New Roman" w:hAnsi="Times New Roman" w:cs="Times New Roman"/>
          <w:b/>
          <w:color w:val="002060"/>
          <w:sz w:val="28"/>
          <w:szCs w:val="18"/>
        </w:rPr>
      </w:pPr>
      <w:r w:rsidRPr="00375741">
        <w:rPr>
          <w:rFonts w:ascii="Times New Roman" w:hAnsi="Times New Roman" w:cs="Times New Roman"/>
          <w:b/>
          <w:color w:val="002060"/>
          <w:sz w:val="28"/>
          <w:szCs w:val="18"/>
        </w:rPr>
        <w:lastRenderedPageBreak/>
        <w:t>SONUÇ ve DEĞERLENDİRME</w:t>
      </w:r>
    </w:p>
    <w:p w14:paraId="52693639" w14:textId="77777777" w:rsidR="0019489B" w:rsidRDefault="0019489B" w:rsidP="0019489B">
      <w:pPr>
        <w:shd w:val="clear" w:color="auto" w:fill="FFFFFF" w:themeFill="background1"/>
        <w:spacing w:before="120" w:after="120" w:line="276" w:lineRule="auto"/>
        <w:jc w:val="both"/>
      </w:pPr>
      <w:proofErr w:type="spellStart"/>
      <w:r>
        <w:t>ARÜ’nün</w:t>
      </w:r>
      <w:proofErr w:type="spellEnd"/>
      <w:r>
        <w:t xml:space="preserve"> akademik programlarını ve araştırma-geliştirme faaliyetlerini içerecek şekilde akademik ve idari birimlerin tüm duyuruları ve etkinlikleri; açık, doğru ve güncel bir şekilde ARÜ Basın ve Halkla İlişkiler Birimi tarafından kurumun web sitesinde (</w:t>
      </w:r>
      <w:hyperlink r:id="rId36" w:history="1">
        <w:r w:rsidRPr="00BE28F4">
          <w:rPr>
            <w:rStyle w:val="Kpr"/>
          </w:rPr>
          <w:t>https://www.ardahan.edu.tr/</w:t>
        </w:r>
      </w:hyperlink>
      <w:r>
        <w:t>) yayımlanmakta; eşzamanlı olarak ARÜ kurumsal sosyal medya hesaplarından da paylaşılmaktadır.</w:t>
      </w:r>
    </w:p>
    <w:p w14:paraId="29521787" w14:textId="77777777" w:rsidR="0019489B" w:rsidRDefault="0019489B" w:rsidP="0019489B">
      <w:pPr>
        <w:shd w:val="clear" w:color="auto" w:fill="FFFFFF" w:themeFill="background1"/>
        <w:spacing w:before="120" w:after="120" w:line="276" w:lineRule="auto"/>
        <w:jc w:val="both"/>
      </w:pPr>
      <w:r>
        <w:t>Üniversiteyi tanımak isteyen kurumlara ve bireylere yönelik tanıtım etkinlikleri organize etmek, ARÜ hakkında tanıtım materyallerini göndermek, yeni ulusal-yerel basın kuruluşları ile ilişki kurulmasını sağlamak, etkinliklerde fotoğraf çekmek ve/veya kamera kaydı almak, medyada ARÜ ile ilgili yayımlanan haberlerin takibini yapmak ve arşivini tutmak da birimin görevleri arasındadır.</w:t>
      </w:r>
    </w:p>
    <w:p w14:paraId="4D5D6252" w14:textId="77777777" w:rsidR="0019489B" w:rsidRDefault="0019489B" w:rsidP="0019489B">
      <w:pPr>
        <w:shd w:val="clear" w:color="auto" w:fill="FFFFFF" w:themeFill="background1"/>
        <w:spacing w:before="120" w:after="120" w:line="276" w:lineRule="auto"/>
        <w:jc w:val="both"/>
      </w:pPr>
      <w:r>
        <w:t>ARÜ Basın ve Halkla İlişkiler Biriminin sorumluluk alanındaki tüm çalışmalarda “</w:t>
      </w:r>
      <w:proofErr w:type="spellStart"/>
      <w:r>
        <w:t>ARÜ’nün</w:t>
      </w:r>
      <w:proofErr w:type="spellEnd"/>
      <w:r>
        <w:t xml:space="preserve"> kurumsal itibarının ve marka değerinin korunması ve geliştirilmesi” temel ilkesinden hareket edilmektedir. Bu ilke doğrultusunda yerel ve ulusal basın kuruluşlarıyla, paydaş kurum/kuruluşlarla sürdürülebilir iletişim sağlanarak </w:t>
      </w:r>
      <w:proofErr w:type="spellStart"/>
      <w:r>
        <w:t>ARÜ’yü</w:t>
      </w:r>
      <w:proofErr w:type="spellEnd"/>
      <w:r>
        <w:t xml:space="preserve"> tercih edebilecek akademisyenler, idari personel ve öğrenci adaylarına yönelik üniversitenin olumlu ve saygın imajını pekiştirecek kurumsal iletişim çalışmaları gerçekleştirilmektedir.</w:t>
      </w:r>
    </w:p>
    <w:p w14:paraId="1291BA2F" w14:textId="77777777" w:rsidR="0019489B" w:rsidRDefault="0019489B" w:rsidP="0019489B">
      <w:pPr>
        <w:shd w:val="clear" w:color="auto" w:fill="FFFFFF" w:themeFill="background1"/>
        <w:spacing w:before="120" w:after="120" w:line="276" w:lineRule="auto"/>
        <w:jc w:val="both"/>
      </w:pPr>
      <w:r>
        <w:t xml:space="preserve">Kurumun web sitesinde yer alan Etkinlik Takvimi ve Duyurular kısımlarında tarihi yaklaşan bilimsel, sosyal, kültürel ve sportif faaliyetler duyurulmaktadır. Ayrıca gerekli durumlarda hem akademik ve idari personelin hem de öğrencilerin etkinliklerden haberdar olması için aru.edu.tr uzantılı kurumsal e-posta adreslerine gönderim ve SMS mesajlarının hazırlanması da </w:t>
      </w:r>
      <w:r w:rsidRPr="006B1D0D">
        <w:t>ARÜ Basın ve Halkla İlişkiler</w:t>
      </w:r>
      <w:r>
        <w:t xml:space="preserve"> Birimi tarafından yapılmaktadır. Böylece duyuruların kurum mensuplarına hızlıca duyurulması amaçlanmaktadır.</w:t>
      </w:r>
    </w:p>
    <w:p w14:paraId="7BA0611B" w14:textId="77777777" w:rsidR="0019489B" w:rsidRDefault="0019489B" w:rsidP="0019489B">
      <w:pPr>
        <w:shd w:val="clear" w:color="auto" w:fill="FFFFFF" w:themeFill="background1"/>
        <w:spacing w:before="120" w:after="120" w:line="276" w:lineRule="auto"/>
        <w:jc w:val="both"/>
      </w:pPr>
      <w:r w:rsidRPr="006B1D0D">
        <w:t>ARÜ Basın ve Halkla İlişkiler</w:t>
      </w:r>
      <w:r>
        <w:t xml:space="preserve"> Birimi, üniversitenin toplumsal sorumluluğunun gereği olarak, araştırma-geliştirme, sağlık hizmet sunumu ve öğretimi içeren tüm faaliyetleri ile ilgili güncel veriler hakkında kurumun web sitesi, kurumsal sosyal medya hesapları, toplantı organizasyonu ve eposta gönderimi dışında afiş, davetiye ve benzeri tasarımları da hazırlayarak kamuoyunu bilgilendirmektedir. </w:t>
      </w:r>
    </w:p>
    <w:p w14:paraId="52BA4650" w14:textId="77777777" w:rsidR="0019489B" w:rsidRDefault="0019489B" w:rsidP="0019489B">
      <w:pPr>
        <w:shd w:val="clear" w:color="auto" w:fill="FFFFFF" w:themeFill="background1"/>
        <w:spacing w:before="120" w:after="120" w:line="276" w:lineRule="auto"/>
        <w:jc w:val="both"/>
      </w:pPr>
      <w:r>
        <w:t xml:space="preserve">ARÜ bünyesinde faaliyet gösteren öğrenci kulüp ve topluluklarının etkinlik planlama, afiş tasarımı ve tanıtımı ile tamamlanan etkinliklerin haberleştirilerek kamuoyuna duyurulması konusunda ARÜ Sağlık, Kültür ve Spor Daire Başkanlığı ile koordineli şekilde çalışmalar yürütülmektedir. </w:t>
      </w:r>
    </w:p>
    <w:p w14:paraId="4957322B" w14:textId="73498536" w:rsidR="00790FBF" w:rsidRPr="001C2904" w:rsidRDefault="0019489B" w:rsidP="00D04276">
      <w:pPr>
        <w:rPr>
          <w:rFonts w:ascii="Times New Roman" w:hAnsi="Times New Roman" w:cs="Times New Roman"/>
          <w:sz w:val="24"/>
        </w:rPr>
      </w:pPr>
      <w:r w:rsidRPr="001C2904">
        <w:rPr>
          <w:rFonts w:ascii="Times New Roman" w:hAnsi="Times New Roman" w:cs="Times New Roman"/>
          <w:sz w:val="24"/>
        </w:rPr>
        <w:br w:type="page"/>
      </w:r>
    </w:p>
    <w:p w14:paraId="4B932091" w14:textId="30D7EBC7" w:rsidR="00271646" w:rsidRPr="001C2904" w:rsidRDefault="00292399">
      <w:pPr>
        <w:rPr>
          <w:rFonts w:ascii="Times New Roman" w:hAnsi="Times New Roman" w:cs="Times New Roman"/>
          <w:sz w:val="24"/>
        </w:rPr>
      </w:pPr>
      <w:r w:rsidRPr="001C2904">
        <w:rPr>
          <w:rFonts w:ascii="Times New Roman" w:hAnsi="Times New Roman" w:cs="Times New Roman"/>
          <w:noProof/>
          <w:lang w:eastAsia="tr-TR"/>
        </w:rPr>
        <w:lastRenderedPageBreak/>
        <w:drawing>
          <wp:anchor distT="0" distB="0" distL="114300" distR="114300" simplePos="0" relativeHeight="251673600" behindDoc="1" locked="0" layoutInCell="1" allowOverlap="1" wp14:anchorId="39671607" wp14:editId="26DEE167">
            <wp:simplePos x="0" y="0"/>
            <wp:positionH relativeFrom="page">
              <wp:posOffset>-342900</wp:posOffset>
            </wp:positionH>
            <wp:positionV relativeFrom="paragraph">
              <wp:posOffset>-1289050</wp:posOffset>
            </wp:positionV>
            <wp:extent cx="8059420" cy="11734165"/>
            <wp:effectExtent l="0" t="0" r="0" b="63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59420" cy="11734165"/>
                    </a:xfrm>
                    <a:prstGeom prst="rect">
                      <a:avLst/>
                    </a:prstGeom>
                  </pic:spPr>
                </pic:pic>
              </a:graphicData>
            </a:graphic>
            <wp14:sizeRelH relativeFrom="margin">
              <wp14:pctWidth>0</wp14:pctWidth>
            </wp14:sizeRelH>
            <wp14:sizeRelV relativeFrom="margin">
              <wp14:pctHeight>0</wp14:pctHeight>
            </wp14:sizeRelV>
          </wp:anchor>
        </w:drawing>
      </w:r>
    </w:p>
    <w:p w14:paraId="312C70BE" w14:textId="6B0EC63C" w:rsidR="00790FBF" w:rsidRPr="001C2904" w:rsidRDefault="00790FBF" w:rsidP="00271646">
      <w:pPr>
        <w:rPr>
          <w:rFonts w:ascii="Times New Roman" w:hAnsi="Times New Roman" w:cs="Times New Roman"/>
          <w:sz w:val="24"/>
        </w:rPr>
      </w:pPr>
    </w:p>
    <w:p w14:paraId="120354F4" w14:textId="57D9785A" w:rsidR="00237B9C" w:rsidRPr="001C2904" w:rsidRDefault="00237B9C" w:rsidP="009357B9">
      <w:pPr>
        <w:spacing w:after="120" w:line="276" w:lineRule="auto"/>
        <w:jc w:val="both"/>
        <w:rPr>
          <w:rFonts w:ascii="Times New Roman" w:hAnsi="Times New Roman" w:cs="Times New Roman"/>
          <w:sz w:val="24"/>
        </w:rPr>
      </w:pPr>
    </w:p>
    <w:sectPr w:rsidR="00237B9C" w:rsidRPr="001C2904" w:rsidSect="00332DA7">
      <w:headerReference w:type="even" r:id="rId38"/>
      <w:headerReference w:type="default" r:id="rId39"/>
      <w:footerReference w:type="even" r:id="rId40"/>
      <w:footerReference w:type="default" r:id="rId41"/>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C9E0F" w14:textId="77777777" w:rsidR="00006DDA" w:rsidRDefault="00006DDA" w:rsidP="002D4480">
      <w:pPr>
        <w:spacing w:after="0" w:line="240" w:lineRule="auto"/>
      </w:pPr>
      <w:r>
        <w:separator/>
      </w:r>
    </w:p>
  </w:endnote>
  <w:endnote w:type="continuationSeparator" w:id="0">
    <w:p w14:paraId="24330442" w14:textId="77777777" w:rsidR="00006DDA" w:rsidRDefault="00006DDA"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EndPr/>
    <w:sdtContent>
      <w:p w14:paraId="045648CA" w14:textId="0BB4ECF0" w:rsidR="00A51310" w:rsidRPr="001C2904" w:rsidRDefault="006C19CF"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(2024)                                           ArDAHAN ÜNİVERSİTESİ</w:t>
        </w:r>
      </w:p>
    </w:sdtContent>
  </w:sdt>
  <w:p w14:paraId="2657C333" w14:textId="57A93F57" w:rsidR="00A51310" w:rsidRPr="001C2904" w:rsidRDefault="00A5131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EndPr/>
    <w:sdtContent>
      <w:p w14:paraId="2745A664" w14:textId="79DA5598" w:rsidR="00A51310" w:rsidRPr="001C2904" w:rsidRDefault="00A51310"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w:t>
        </w:r>
        <w:r w:rsidR="006C19CF">
          <w:rPr>
            <w:rFonts w:ascii="Times New Roman" w:hAnsi="Times New Roman" w:cs="Times New Roman"/>
            <w:caps/>
            <w:color w:val="1F4E79" w:themeColor="accent1" w:themeShade="80"/>
            <w:sz w:val="16"/>
            <w:szCs w:val="20"/>
          </w:rPr>
          <w:t>4</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A51310" w:rsidRPr="001C2904" w:rsidRDefault="00A51310">
    <w:pPr>
      <w:pStyle w:val="AltBilgi"/>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621C7" w14:textId="77777777" w:rsidR="00006DDA" w:rsidRDefault="00006DDA" w:rsidP="002D4480">
      <w:pPr>
        <w:spacing w:after="0" w:line="240" w:lineRule="auto"/>
      </w:pPr>
      <w:r>
        <w:separator/>
      </w:r>
    </w:p>
  </w:footnote>
  <w:footnote w:type="continuationSeparator" w:id="0">
    <w:p w14:paraId="6F739DA7" w14:textId="77777777" w:rsidR="00006DDA" w:rsidRDefault="00006DDA"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0BA5" w14:textId="0938A89D" w:rsidR="00A51310" w:rsidRDefault="00A5131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&#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FB2E" w14:textId="7FA790D6" w:rsidR="00A51310" w:rsidRDefault="00A5131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" filled="f" stroked="f" strokeweight=".5pt">
              <v:textbox inset=",7.2pt,,7.2pt">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E12DF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2.25pt;height:168pt;visibility:visible;mso-wrap-style:square" o:bullet="t">
        <v:imagedata r:id="rId1" o:title=""/>
      </v:shape>
    </w:pict>
  </w:numPicBullet>
  <w:abstractNum w:abstractNumId="0"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0C04497"/>
    <w:multiLevelType w:val="hybridMultilevel"/>
    <w:tmpl w:val="4CEEC6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24C7090"/>
    <w:multiLevelType w:val="multilevel"/>
    <w:tmpl w:val="4344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51470C"/>
    <w:multiLevelType w:val="hybridMultilevel"/>
    <w:tmpl w:val="4C000DE4"/>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0339494">
    <w:abstractNumId w:val="0"/>
  </w:num>
  <w:num w:numId="2" w16cid:durableId="1253389965">
    <w:abstractNumId w:val="3"/>
  </w:num>
  <w:num w:numId="3" w16cid:durableId="1812937718">
    <w:abstractNumId w:val="2"/>
  </w:num>
  <w:num w:numId="4" w16cid:durableId="1658072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46F6"/>
    <w:rsid w:val="000057E3"/>
    <w:rsid w:val="00006DDA"/>
    <w:rsid w:val="000127B9"/>
    <w:rsid w:val="00027BCF"/>
    <w:rsid w:val="0004234B"/>
    <w:rsid w:val="00042BC4"/>
    <w:rsid w:val="00047817"/>
    <w:rsid w:val="00047AF1"/>
    <w:rsid w:val="00051A53"/>
    <w:rsid w:val="0005684A"/>
    <w:rsid w:val="00065242"/>
    <w:rsid w:val="00070961"/>
    <w:rsid w:val="0009333F"/>
    <w:rsid w:val="00094DCF"/>
    <w:rsid w:val="00095F95"/>
    <w:rsid w:val="000A09B5"/>
    <w:rsid w:val="000A2D85"/>
    <w:rsid w:val="000A7EA6"/>
    <w:rsid w:val="000B15BA"/>
    <w:rsid w:val="000B27F0"/>
    <w:rsid w:val="000B6B31"/>
    <w:rsid w:val="000C4A83"/>
    <w:rsid w:val="000C5161"/>
    <w:rsid w:val="000D0FD8"/>
    <w:rsid w:val="000D1E6C"/>
    <w:rsid w:val="000F05F2"/>
    <w:rsid w:val="000F0B86"/>
    <w:rsid w:val="000F6AA8"/>
    <w:rsid w:val="00102D8B"/>
    <w:rsid w:val="0010585F"/>
    <w:rsid w:val="00111F6F"/>
    <w:rsid w:val="0011458C"/>
    <w:rsid w:val="00123396"/>
    <w:rsid w:val="00124DAC"/>
    <w:rsid w:val="00126395"/>
    <w:rsid w:val="00134C44"/>
    <w:rsid w:val="001355F4"/>
    <w:rsid w:val="00163624"/>
    <w:rsid w:val="00164763"/>
    <w:rsid w:val="00166FAA"/>
    <w:rsid w:val="00174002"/>
    <w:rsid w:val="00177E68"/>
    <w:rsid w:val="0018157E"/>
    <w:rsid w:val="0018342A"/>
    <w:rsid w:val="0019070E"/>
    <w:rsid w:val="00191DA7"/>
    <w:rsid w:val="0019489B"/>
    <w:rsid w:val="00196AD5"/>
    <w:rsid w:val="001A3C1B"/>
    <w:rsid w:val="001B29A0"/>
    <w:rsid w:val="001B3FAF"/>
    <w:rsid w:val="001B6D96"/>
    <w:rsid w:val="001C0FA0"/>
    <w:rsid w:val="001C2890"/>
    <w:rsid w:val="001C2904"/>
    <w:rsid w:val="001C424C"/>
    <w:rsid w:val="001C5833"/>
    <w:rsid w:val="001C75C4"/>
    <w:rsid w:val="001C7C28"/>
    <w:rsid w:val="001D09A7"/>
    <w:rsid w:val="001D1AF2"/>
    <w:rsid w:val="001F3F04"/>
    <w:rsid w:val="001F525E"/>
    <w:rsid w:val="00211BD1"/>
    <w:rsid w:val="0022183A"/>
    <w:rsid w:val="00234B24"/>
    <w:rsid w:val="00237B9C"/>
    <w:rsid w:val="0025576F"/>
    <w:rsid w:val="002619BF"/>
    <w:rsid w:val="0026322A"/>
    <w:rsid w:val="00271646"/>
    <w:rsid w:val="00272A24"/>
    <w:rsid w:val="00277D97"/>
    <w:rsid w:val="00284EB9"/>
    <w:rsid w:val="002872D5"/>
    <w:rsid w:val="00292399"/>
    <w:rsid w:val="002940A8"/>
    <w:rsid w:val="002A2DAA"/>
    <w:rsid w:val="002B1083"/>
    <w:rsid w:val="002B3EE2"/>
    <w:rsid w:val="002B4240"/>
    <w:rsid w:val="002C38DB"/>
    <w:rsid w:val="002C648A"/>
    <w:rsid w:val="002D12DE"/>
    <w:rsid w:val="002D2CC5"/>
    <w:rsid w:val="002D4480"/>
    <w:rsid w:val="002E035F"/>
    <w:rsid w:val="002E2D91"/>
    <w:rsid w:val="002E5336"/>
    <w:rsid w:val="002E6D1B"/>
    <w:rsid w:val="00300137"/>
    <w:rsid w:val="00304CBA"/>
    <w:rsid w:val="00312523"/>
    <w:rsid w:val="00312F0C"/>
    <w:rsid w:val="00313FE0"/>
    <w:rsid w:val="00321E77"/>
    <w:rsid w:val="00324754"/>
    <w:rsid w:val="00326359"/>
    <w:rsid w:val="00327510"/>
    <w:rsid w:val="00332DA7"/>
    <w:rsid w:val="003345B9"/>
    <w:rsid w:val="0033526E"/>
    <w:rsid w:val="00335B54"/>
    <w:rsid w:val="00336E92"/>
    <w:rsid w:val="003443F0"/>
    <w:rsid w:val="003460F7"/>
    <w:rsid w:val="003465A0"/>
    <w:rsid w:val="00347823"/>
    <w:rsid w:val="003478BB"/>
    <w:rsid w:val="00347EED"/>
    <w:rsid w:val="003510BA"/>
    <w:rsid w:val="00355408"/>
    <w:rsid w:val="00364526"/>
    <w:rsid w:val="00375741"/>
    <w:rsid w:val="0037583A"/>
    <w:rsid w:val="00375F5A"/>
    <w:rsid w:val="00375F79"/>
    <w:rsid w:val="00381E1E"/>
    <w:rsid w:val="003841AF"/>
    <w:rsid w:val="003B04B3"/>
    <w:rsid w:val="003B635B"/>
    <w:rsid w:val="003C1A76"/>
    <w:rsid w:val="003C258D"/>
    <w:rsid w:val="003D3F9E"/>
    <w:rsid w:val="003E61F2"/>
    <w:rsid w:val="003F2031"/>
    <w:rsid w:val="004011AA"/>
    <w:rsid w:val="00402C48"/>
    <w:rsid w:val="0041071E"/>
    <w:rsid w:val="00412CEB"/>
    <w:rsid w:val="004206E7"/>
    <w:rsid w:val="00431B2A"/>
    <w:rsid w:val="004369D8"/>
    <w:rsid w:val="0043738A"/>
    <w:rsid w:val="00447819"/>
    <w:rsid w:val="004559E4"/>
    <w:rsid w:val="00462E85"/>
    <w:rsid w:val="00470001"/>
    <w:rsid w:val="00491109"/>
    <w:rsid w:val="0049514E"/>
    <w:rsid w:val="004A0556"/>
    <w:rsid w:val="004A0AA3"/>
    <w:rsid w:val="004B07D8"/>
    <w:rsid w:val="004B1D9B"/>
    <w:rsid w:val="004B340C"/>
    <w:rsid w:val="004B7D7C"/>
    <w:rsid w:val="004C2284"/>
    <w:rsid w:val="004D046A"/>
    <w:rsid w:val="004E56CD"/>
    <w:rsid w:val="004E671F"/>
    <w:rsid w:val="004F4CCD"/>
    <w:rsid w:val="00502A36"/>
    <w:rsid w:val="00506963"/>
    <w:rsid w:val="0051594E"/>
    <w:rsid w:val="00516675"/>
    <w:rsid w:val="00516C5D"/>
    <w:rsid w:val="0053159C"/>
    <w:rsid w:val="00544CE3"/>
    <w:rsid w:val="00546656"/>
    <w:rsid w:val="005515B2"/>
    <w:rsid w:val="00553EFB"/>
    <w:rsid w:val="00556286"/>
    <w:rsid w:val="0056660C"/>
    <w:rsid w:val="00566B1A"/>
    <w:rsid w:val="00567095"/>
    <w:rsid w:val="005802CF"/>
    <w:rsid w:val="00587624"/>
    <w:rsid w:val="00595C31"/>
    <w:rsid w:val="0059771F"/>
    <w:rsid w:val="005A2874"/>
    <w:rsid w:val="005A2883"/>
    <w:rsid w:val="005A38B1"/>
    <w:rsid w:val="005A3F2F"/>
    <w:rsid w:val="005B4F22"/>
    <w:rsid w:val="005C0E37"/>
    <w:rsid w:val="005C0F78"/>
    <w:rsid w:val="005C103B"/>
    <w:rsid w:val="005C5678"/>
    <w:rsid w:val="005D7293"/>
    <w:rsid w:val="005E63A0"/>
    <w:rsid w:val="005F04FF"/>
    <w:rsid w:val="005F20A1"/>
    <w:rsid w:val="005F6CC3"/>
    <w:rsid w:val="006022C0"/>
    <w:rsid w:val="0060642D"/>
    <w:rsid w:val="006100D5"/>
    <w:rsid w:val="00610E02"/>
    <w:rsid w:val="0062513F"/>
    <w:rsid w:val="00650D15"/>
    <w:rsid w:val="0065242D"/>
    <w:rsid w:val="00667558"/>
    <w:rsid w:val="00674CDA"/>
    <w:rsid w:val="00680EAF"/>
    <w:rsid w:val="006847C0"/>
    <w:rsid w:val="00694996"/>
    <w:rsid w:val="006970CB"/>
    <w:rsid w:val="006A553F"/>
    <w:rsid w:val="006A7579"/>
    <w:rsid w:val="006B5F81"/>
    <w:rsid w:val="006C19CF"/>
    <w:rsid w:val="006C1AE4"/>
    <w:rsid w:val="006F0012"/>
    <w:rsid w:val="006F02AB"/>
    <w:rsid w:val="006F15B9"/>
    <w:rsid w:val="006F2307"/>
    <w:rsid w:val="006F30F4"/>
    <w:rsid w:val="006F3310"/>
    <w:rsid w:val="00702EF3"/>
    <w:rsid w:val="00712616"/>
    <w:rsid w:val="007171E3"/>
    <w:rsid w:val="00717550"/>
    <w:rsid w:val="0072027E"/>
    <w:rsid w:val="00732EC4"/>
    <w:rsid w:val="00742EE7"/>
    <w:rsid w:val="007442E9"/>
    <w:rsid w:val="00751B0E"/>
    <w:rsid w:val="00752965"/>
    <w:rsid w:val="00753FFF"/>
    <w:rsid w:val="0076207A"/>
    <w:rsid w:val="00790FBF"/>
    <w:rsid w:val="00795BC9"/>
    <w:rsid w:val="007A286B"/>
    <w:rsid w:val="007A2C4C"/>
    <w:rsid w:val="007B1AEA"/>
    <w:rsid w:val="007B3EC4"/>
    <w:rsid w:val="007C0217"/>
    <w:rsid w:val="007D39DF"/>
    <w:rsid w:val="007D3B7D"/>
    <w:rsid w:val="007D5625"/>
    <w:rsid w:val="007D68A5"/>
    <w:rsid w:val="007E5860"/>
    <w:rsid w:val="007E6845"/>
    <w:rsid w:val="007F7DF4"/>
    <w:rsid w:val="00804B94"/>
    <w:rsid w:val="00804D52"/>
    <w:rsid w:val="00821DBA"/>
    <w:rsid w:val="008223F1"/>
    <w:rsid w:val="008225FA"/>
    <w:rsid w:val="008238D2"/>
    <w:rsid w:val="00864D18"/>
    <w:rsid w:val="008770C6"/>
    <w:rsid w:val="0088541C"/>
    <w:rsid w:val="00887E32"/>
    <w:rsid w:val="0089792D"/>
    <w:rsid w:val="008A1258"/>
    <w:rsid w:val="008A670F"/>
    <w:rsid w:val="008C1F77"/>
    <w:rsid w:val="008E04D5"/>
    <w:rsid w:val="008E1CF7"/>
    <w:rsid w:val="008F1C3F"/>
    <w:rsid w:val="00904567"/>
    <w:rsid w:val="00907625"/>
    <w:rsid w:val="0091702A"/>
    <w:rsid w:val="009326D3"/>
    <w:rsid w:val="00932758"/>
    <w:rsid w:val="009357B9"/>
    <w:rsid w:val="00941686"/>
    <w:rsid w:val="0095090C"/>
    <w:rsid w:val="0095188B"/>
    <w:rsid w:val="00954BB6"/>
    <w:rsid w:val="009622F9"/>
    <w:rsid w:val="00982167"/>
    <w:rsid w:val="009901CA"/>
    <w:rsid w:val="00993F95"/>
    <w:rsid w:val="009A109A"/>
    <w:rsid w:val="009A12DC"/>
    <w:rsid w:val="009A3F45"/>
    <w:rsid w:val="009B00B9"/>
    <w:rsid w:val="009B65AD"/>
    <w:rsid w:val="009C52A0"/>
    <w:rsid w:val="009D0E37"/>
    <w:rsid w:val="009D522D"/>
    <w:rsid w:val="009E37FB"/>
    <w:rsid w:val="009E7F31"/>
    <w:rsid w:val="009F04E6"/>
    <w:rsid w:val="009F229F"/>
    <w:rsid w:val="009F3368"/>
    <w:rsid w:val="009F439A"/>
    <w:rsid w:val="009F7205"/>
    <w:rsid w:val="009F7779"/>
    <w:rsid w:val="00A011DA"/>
    <w:rsid w:val="00A04027"/>
    <w:rsid w:val="00A047BD"/>
    <w:rsid w:val="00A07AB0"/>
    <w:rsid w:val="00A2180E"/>
    <w:rsid w:val="00A22FF1"/>
    <w:rsid w:val="00A26C07"/>
    <w:rsid w:val="00A3229D"/>
    <w:rsid w:val="00A3714B"/>
    <w:rsid w:val="00A41014"/>
    <w:rsid w:val="00A4414C"/>
    <w:rsid w:val="00A46AE8"/>
    <w:rsid w:val="00A47E2B"/>
    <w:rsid w:val="00A51310"/>
    <w:rsid w:val="00A52687"/>
    <w:rsid w:val="00A548A1"/>
    <w:rsid w:val="00A57CE0"/>
    <w:rsid w:val="00A61734"/>
    <w:rsid w:val="00A73B58"/>
    <w:rsid w:val="00A75F70"/>
    <w:rsid w:val="00A80747"/>
    <w:rsid w:val="00A92E90"/>
    <w:rsid w:val="00AA3B78"/>
    <w:rsid w:val="00AA784F"/>
    <w:rsid w:val="00AB6935"/>
    <w:rsid w:val="00AC087C"/>
    <w:rsid w:val="00AD18F0"/>
    <w:rsid w:val="00AD4563"/>
    <w:rsid w:val="00AE7895"/>
    <w:rsid w:val="00AF3C5C"/>
    <w:rsid w:val="00B00ABC"/>
    <w:rsid w:val="00B076F2"/>
    <w:rsid w:val="00B12570"/>
    <w:rsid w:val="00B12656"/>
    <w:rsid w:val="00B248E8"/>
    <w:rsid w:val="00B37999"/>
    <w:rsid w:val="00B52178"/>
    <w:rsid w:val="00B564B1"/>
    <w:rsid w:val="00B57FFC"/>
    <w:rsid w:val="00B60E58"/>
    <w:rsid w:val="00B711C0"/>
    <w:rsid w:val="00B76CC8"/>
    <w:rsid w:val="00B8689B"/>
    <w:rsid w:val="00B91252"/>
    <w:rsid w:val="00BA5447"/>
    <w:rsid w:val="00BA6B2B"/>
    <w:rsid w:val="00BA7294"/>
    <w:rsid w:val="00BB333D"/>
    <w:rsid w:val="00BB52FC"/>
    <w:rsid w:val="00BC5602"/>
    <w:rsid w:val="00BC58FE"/>
    <w:rsid w:val="00BD6FCC"/>
    <w:rsid w:val="00BD7BA3"/>
    <w:rsid w:val="00BE0CB6"/>
    <w:rsid w:val="00BE0DC8"/>
    <w:rsid w:val="00BE16E3"/>
    <w:rsid w:val="00BF21B4"/>
    <w:rsid w:val="00BF22DA"/>
    <w:rsid w:val="00C00C0E"/>
    <w:rsid w:val="00C02B5F"/>
    <w:rsid w:val="00C03C6B"/>
    <w:rsid w:val="00C04105"/>
    <w:rsid w:val="00C053DD"/>
    <w:rsid w:val="00C1159F"/>
    <w:rsid w:val="00C16506"/>
    <w:rsid w:val="00C20B9D"/>
    <w:rsid w:val="00C27133"/>
    <w:rsid w:val="00C3357F"/>
    <w:rsid w:val="00C34BBA"/>
    <w:rsid w:val="00C412E3"/>
    <w:rsid w:val="00C47811"/>
    <w:rsid w:val="00C5017E"/>
    <w:rsid w:val="00C516AD"/>
    <w:rsid w:val="00C544AC"/>
    <w:rsid w:val="00C62243"/>
    <w:rsid w:val="00C6348C"/>
    <w:rsid w:val="00C65286"/>
    <w:rsid w:val="00C659A0"/>
    <w:rsid w:val="00C66840"/>
    <w:rsid w:val="00C70115"/>
    <w:rsid w:val="00C71EB7"/>
    <w:rsid w:val="00C86E84"/>
    <w:rsid w:val="00C97989"/>
    <w:rsid w:val="00CA019D"/>
    <w:rsid w:val="00CA1C66"/>
    <w:rsid w:val="00CA7EE0"/>
    <w:rsid w:val="00CB4C77"/>
    <w:rsid w:val="00CC0C81"/>
    <w:rsid w:val="00CC6823"/>
    <w:rsid w:val="00CF0003"/>
    <w:rsid w:val="00CF6AEA"/>
    <w:rsid w:val="00D02044"/>
    <w:rsid w:val="00D02E4C"/>
    <w:rsid w:val="00D03FE7"/>
    <w:rsid w:val="00D04276"/>
    <w:rsid w:val="00D07393"/>
    <w:rsid w:val="00D07A31"/>
    <w:rsid w:val="00D127CC"/>
    <w:rsid w:val="00D12A54"/>
    <w:rsid w:val="00D141EB"/>
    <w:rsid w:val="00D22E28"/>
    <w:rsid w:val="00D26A55"/>
    <w:rsid w:val="00D324B9"/>
    <w:rsid w:val="00D4533D"/>
    <w:rsid w:val="00D4668E"/>
    <w:rsid w:val="00D50C4B"/>
    <w:rsid w:val="00D54806"/>
    <w:rsid w:val="00D554AE"/>
    <w:rsid w:val="00D74907"/>
    <w:rsid w:val="00D90397"/>
    <w:rsid w:val="00D9551C"/>
    <w:rsid w:val="00DA20CF"/>
    <w:rsid w:val="00DA2162"/>
    <w:rsid w:val="00DD045D"/>
    <w:rsid w:val="00DE14D0"/>
    <w:rsid w:val="00DE52A4"/>
    <w:rsid w:val="00DE7039"/>
    <w:rsid w:val="00DF0CAA"/>
    <w:rsid w:val="00DF16F5"/>
    <w:rsid w:val="00E07A3B"/>
    <w:rsid w:val="00E1367A"/>
    <w:rsid w:val="00E2380B"/>
    <w:rsid w:val="00E2437B"/>
    <w:rsid w:val="00E27933"/>
    <w:rsid w:val="00E33DAA"/>
    <w:rsid w:val="00E35E21"/>
    <w:rsid w:val="00E43936"/>
    <w:rsid w:val="00E45692"/>
    <w:rsid w:val="00E85469"/>
    <w:rsid w:val="00E8599E"/>
    <w:rsid w:val="00E967A4"/>
    <w:rsid w:val="00E96D92"/>
    <w:rsid w:val="00EA4033"/>
    <w:rsid w:val="00EB15EA"/>
    <w:rsid w:val="00EB39BD"/>
    <w:rsid w:val="00EC063C"/>
    <w:rsid w:val="00EC0DFB"/>
    <w:rsid w:val="00ED0A0B"/>
    <w:rsid w:val="00ED1B71"/>
    <w:rsid w:val="00ED7CD6"/>
    <w:rsid w:val="00ED7E08"/>
    <w:rsid w:val="00EF076F"/>
    <w:rsid w:val="00EF6147"/>
    <w:rsid w:val="00F0277A"/>
    <w:rsid w:val="00F060F5"/>
    <w:rsid w:val="00F1038E"/>
    <w:rsid w:val="00F11676"/>
    <w:rsid w:val="00F16067"/>
    <w:rsid w:val="00F635B6"/>
    <w:rsid w:val="00F72CD5"/>
    <w:rsid w:val="00F73563"/>
    <w:rsid w:val="00F821DE"/>
    <w:rsid w:val="00F85EC8"/>
    <w:rsid w:val="00F934D4"/>
    <w:rsid w:val="00FA0E1F"/>
    <w:rsid w:val="00FA56F5"/>
    <w:rsid w:val="00FA780C"/>
    <w:rsid w:val="00FA799F"/>
    <w:rsid w:val="00FB44D6"/>
    <w:rsid w:val="00FB4876"/>
    <w:rsid w:val="00FB4B7E"/>
    <w:rsid w:val="00FC481A"/>
    <w:rsid w:val="00FC5B27"/>
    <w:rsid w:val="00FD19DD"/>
    <w:rsid w:val="00FD2A65"/>
    <w:rsid w:val="00FD79C7"/>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62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34"/>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595C31"/>
    <w:rPr>
      <w:b/>
      <w:bCs/>
    </w:rPr>
  </w:style>
  <w:style w:type="character" w:styleId="Kpr">
    <w:name w:val="Hyperlink"/>
    <w:basedOn w:val="VarsaylanParagrafYazTipi"/>
    <w:uiPriority w:val="99"/>
    <w:unhideWhenUsed/>
    <w:rsid w:val="00D02E4C"/>
    <w:rPr>
      <w:color w:val="0563C1" w:themeColor="hyperlink"/>
      <w:u w:val="single"/>
    </w:rPr>
  </w:style>
  <w:style w:type="character" w:styleId="zmlenmeyenBahsetme">
    <w:name w:val="Unresolved Mention"/>
    <w:basedOn w:val="VarsaylanParagrafYazTipi"/>
    <w:uiPriority w:val="99"/>
    <w:semiHidden/>
    <w:unhideWhenUsed/>
    <w:rsid w:val="00D02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11469">
      <w:bodyDiv w:val="1"/>
      <w:marLeft w:val="0"/>
      <w:marRight w:val="0"/>
      <w:marTop w:val="0"/>
      <w:marBottom w:val="0"/>
      <w:divBdr>
        <w:top w:val="none" w:sz="0" w:space="0" w:color="auto"/>
        <w:left w:val="none" w:sz="0" w:space="0" w:color="auto"/>
        <w:bottom w:val="none" w:sz="0" w:space="0" w:color="auto"/>
        <w:right w:val="none" w:sz="0" w:space="0" w:color="auto"/>
      </w:divBdr>
    </w:div>
    <w:div w:id="985282793">
      <w:bodyDiv w:val="1"/>
      <w:marLeft w:val="0"/>
      <w:marRight w:val="0"/>
      <w:marTop w:val="0"/>
      <w:marBottom w:val="0"/>
      <w:divBdr>
        <w:top w:val="none" w:sz="0" w:space="0" w:color="auto"/>
        <w:left w:val="none" w:sz="0" w:space="0" w:color="auto"/>
        <w:bottom w:val="none" w:sz="0" w:space="0" w:color="auto"/>
        <w:right w:val="none" w:sz="0" w:space="0" w:color="auto"/>
      </w:divBdr>
    </w:div>
    <w:div w:id="1606838467">
      <w:bodyDiv w:val="1"/>
      <w:marLeft w:val="0"/>
      <w:marRight w:val="0"/>
      <w:marTop w:val="0"/>
      <w:marBottom w:val="0"/>
      <w:divBdr>
        <w:top w:val="none" w:sz="0" w:space="0" w:color="auto"/>
        <w:left w:val="none" w:sz="0" w:space="0" w:color="auto"/>
        <w:bottom w:val="none" w:sz="0" w:space="0" w:color="auto"/>
        <w:right w:val="none" w:sz="0" w:space="0" w:color="auto"/>
      </w:divBdr>
    </w:div>
    <w:div w:id="1887906953">
      <w:bodyDiv w:val="1"/>
      <w:marLeft w:val="0"/>
      <w:marRight w:val="0"/>
      <w:marTop w:val="0"/>
      <w:marBottom w:val="0"/>
      <w:divBdr>
        <w:top w:val="none" w:sz="0" w:space="0" w:color="auto"/>
        <w:left w:val="none" w:sz="0" w:space="0" w:color="auto"/>
        <w:bottom w:val="none" w:sz="0" w:space="0" w:color="auto"/>
        <w:right w:val="none" w:sz="0" w:space="0" w:color="auto"/>
      </w:divBdr>
    </w:div>
    <w:div w:id="213930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8UfwQPwrOj4" TargetMode="External"/><Relationship Id="rId18" Type="http://schemas.openxmlformats.org/officeDocument/2006/relationships/hyperlink" Target="https://www.ardahan.edu.tr/tum-haber-duyuru.aspx?type=1" TargetMode="External"/><Relationship Id="rId26" Type="http://schemas.openxmlformats.org/officeDocument/2006/relationships/hyperlink" Target="https://www.ardahan.edu.tr/tum-haber-duyuru.aspx?type=1" TargetMode="External"/><Relationship Id="rId39" Type="http://schemas.openxmlformats.org/officeDocument/2006/relationships/header" Target="header2.xml"/><Relationship Id="rId21" Type="http://schemas.openxmlformats.org/officeDocument/2006/relationships/hyperlink" Target="https://bhim.ardahan.edu.tr/" TargetMode="External"/><Relationship Id="rId34" Type="http://schemas.openxmlformats.org/officeDocument/2006/relationships/hyperlink" Target="https://www.youtube.com/watch?v=cNxuaBImDIY&amp;t=2s"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rdahan.edu.tr/kayit/" TargetMode="External"/><Relationship Id="rId20" Type="http://schemas.openxmlformats.org/officeDocument/2006/relationships/hyperlink" Target="https://www.ardahan.edu.tr/default.aspx" TargetMode="External"/><Relationship Id="rId29" Type="http://schemas.openxmlformats.org/officeDocument/2006/relationships/hyperlink" Target="https://www.ardahan.edu.tr/duyuru-haber.aspx?type=1&amp;id=2193"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asarozturk@ardahan.edu.tr" TargetMode="External"/><Relationship Id="rId24" Type="http://schemas.openxmlformats.org/officeDocument/2006/relationships/hyperlink" Target="https://www.facebook.com/ArdahanUniResmi" TargetMode="External"/><Relationship Id="rId32" Type="http://schemas.openxmlformats.org/officeDocument/2006/relationships/hyperlink" Target="http://arusem.ardahan.edu.tr/" TargetMode="External"/><Relationship Id="rId37" Type="http://schemas.openxmlformats.org/officeDocument/2006/relationships/image" Target="media/image4.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USpQqx25LUs&amp;t=52s" TargetMode="External"/><Relationship Id="rId23" Type="http://schemas.openxmlformats.org/officeDocument/2006/relationships/hyperlink" Target="https://www.ardahan.edu.tr/arkaplan/banner/8.jpg?d=17097233557" TargetMode="External"/><Relationship Id="rId28" Type="http://schemas.openxmlformats.org/officeDocument/2006/relationships/hyperlink" Target="https://youtu.be/V1h3a2A0Np0?si=v1YXgtFgA1Y2yNkf" TargetMode="External"/><Relationship Id="rId36" Type="http://schemas.openxmlformats.org/officeDocument/2006/relationships/hyperlink" Target="https://www.ardahan.edu.tr/" TargetMode="External"/><Relationship Id="rId10" Type="http://schemas.openxmlformats.org/officeDocument/2006/relationships/image" Target="media/image3.png"/><Relationship Id="rId19" Type="http://schemas.openxmlformats.org/officeDocument/2006/relationships/hyperlink" Target="https://www.ardahan.edu.tr/tum-haber-duyuru.aspx?type=2" TargetMode="External"/><Relationship Id="rId31" Type="http://schemas.openxmlformats.org/officeDocument/2006/relationships/hyperlink" Target="https://www.ardahan.edu.tr/duyuru-haber.aspx?type=1&amp;id=2379"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ww.youtube.com/watch?v=xB18MOKD2mk&amp;t=223s" TargetMode="External"/><Relationship Id="rId22" Type="http://schemas.openxmlformats.org/officeDocument/2006/relationships/hyperlink" Target="https://twitter.com/ardahanuniresmi" TargetMode="External"/><Relationship Id="rId27" Type="http://schemas.openxmlformats.org/officeDocument/2006/relationships/hyperlink" Target="https://bhim.ardahan.edu.tr/tr/page/gorevler/9338" TargetMode="External"/><Relationship Id="rId30" Type="http://schemas.openxmlformats.org/officeDocument/2006/relationships/hyperlink" Target="https://www.ardahan.edu.tr/duyuru-haber.aspx?type=1&amp;id=2444" TargetMode="External"/><Relationship Id="rId35" Type="http://schemas.openxmlformats.org/officeDocument/2006/relationships/hyperlink" Target="https://www.ardahan.edu.tr/duyuru-haber.aspx?type=1&amp;id=2320&#252;" TargetMode="External"/><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ardahan.edu.tr/detay-menu.aspx?id=82" TargetMode="External"/><Relationship Id="rId17" Type="http://schemas.openxmlformats.org/officeDocument/2006/relationships/hyperlink" Target="https://www.ardahan.edu.tr/detay-menu.aspx?id=85" TargetMode="External"/><Relationship Id="rId25" Type="http://schemas.openxmlformats.org/officeDocument/2006/relationships/hyperlink" Target="https://www.youtube.com/c/ardahanuniresmi" TargetMode="External"/><Relationship Id="rId33" Type="http://schemas.openxmlformats.org/officeDocument/2006/relationships/hyperlink" Target="https://kpmi.ardahan.edu.tr/tr/news-detail/universitemiz-kudakaf-2023e-katildi/11900"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12654"/>
    <w:rsid w:val="0004257E"/>
    <w:rsid w:val="000474A2"/>
    <w:rsid w:val="0017428A"/>
    <w:rsid w:val="0021555F"/>
    <w:rsid w:val="0023310D"/>
    <w:rsid w:val="003773C5"/>
    <w:rsid w:val="003C1A67"/>
    <w:rsid w:val="003F21F2"/>
    <w:rsid w:val="004667A8"/>
    <w:rsid w:val="004F6575"/>
    <w:rsid w:val="00567292"/>
    <w:rsid w:val="0058635C"/>
    <w:rsid w:val="005B7136"/>
    <w:rsid w:val="005D601A"/>
    <w:rsid w:val="006235BC"/>
    <w:rsid w:val="00715079"/>
    <w:rsid w:val="00821BA6"/>
    <w:rsid w:val="008864CB"/>
    <w:rsid w:val="008A33A4"/>
    <w:rsid w:val="008A5844"/>
    <w:rsid w:val="008A670D"/>
    <w:rsid w:val="00915BFC"/>
    <w:rsid w:val="0094648F"/>
    <w:rsid w:val="009B1531"/>
    <w:rsid w:val="009B2517"/>
    <w:rsid w:val="009F7FED"/>
    <w:rsid w:val="00A52C20"/>
    <w:rsid w:val="00A67949"/>
    <w:rsid w:val="00A800E3"/>
    <w:rsid w:val="00BB599C"/>
    <w:rsid w:val="00BC499E"/>
    <w:rsid w:val="00C26863"/>
    <w:rsid w:val="00C4477E"/>
    <w:rsid w:val="00C96826"/>
    <w:rsid w:val="00CA4A06"/>
    <w:rsid w:val="00CF5D31"/>
    <w:rsid w:val="00D45888"/>
    <w:rsid w:val="00D531B9"/>
    <w:rsid w:val="00DC1B4D"/>
    <w:rsid w:val="00E00348"/>
    <w:rsid w:val="00E05302"/>
    <w:rsid w:val="00E358BB"/>
    <w:rsid w:val="00EA791B"/>
    <w:rsid w:val="00EF567A"/>
    <w:rsid w:val="00F075C1"/>
    <w:rsid w:val="00F763F8"/>
    <w:rsid w:val="00FA017B"/>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3A2BE-2C6C-449A-9338-0CFEB88D0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13</Pages>
  <Words>2403</Words>
  <Characters>13703</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(2024)                                           ArDAHAN ÜNİVERSİTESİ</dc:creator>
  <cp:keywords/>
  <dc:description/>
  <cp:lastModifiedBy>Muhammet ÖZDİYAR</cp:lastModifiedBy>
  <cp:revision>93</cp:revision>
  <cp:lastPrinted>2023-01-04T11:19:00Z</cp:lastPrinted>
  <dcterms:created xsi:type="dcterms:W3CDTF">2024-02-21T10:06:00Z</dcterms:created>
  <dcterms:modified xsi:type="dcterms:W3CDTF">2024-11-15T08:09:00Z</dcterms:modified>
</cp:coreProperties>
</file>